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DE9D9" w:themeColor="accent6" w:themeTint="33"/>
  <w:body>
    <w:p w14:paraId="53BB286B" w14:textId="6D855541" w:rsidR="00856C22" w:rsidRDefault="00936FB7" w:rsidP="00C93920">
      <w:pPr>
        <w:spacing w:after="0" w:line="240" w:lineRule="auto"/>
        <w:ind w:left="-993"/>
        <w:jc w:val="center"/>
        <w:rPr>
          <w:rFonts w:ascii="Arial Narrow" w:hAnsi="Arial Narrow" w:cs="Calibri Light"/>
          <w:b/>
          <w:color w:val="000000"/>
          <w:szCs w:val="20"/>
          <w:bdr w:val="none" w:sz="0" w:space="0" w:color="auto" w:frame="1"/>
          <w:lang w:val="en-US"/>
        </w:rPr>
      </w:pPr>
      <w:r>
        <w:rPr>
          <w:rFonts w:ascii="AcademyUz" w:hAnsi="AcademyUz" w:cs="Calibri"/>
          <w:b/>
          <w:color w:val="2E74B5"/>
          <w:sz w:val="48"/>
          <w:szCs w:val="20"/>
        </w:rPr>
        <w:t xml:space="preserve">  </w:t>
      </w:r>
      <w:r w:rsidR="003849C1">
        <w:rPr>
          <w:noProof/>
        </w:rPr>
        <w:drawing>
          <wp:inline distT="0" distB="0" distL="0" distR="0" wp14:anchorId="2146751C" wp14:editId="19A515D4">
            <wp:extent cx="2393950" cy="2207895"/>
            <wp:effectExtent l="0" t="0" r="6350" b="1905"/>
            <wp:docPr id="2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453" cy="2268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49C1">
        <w:rPr>
          <w:noProof/>
        </w:rPr>
        <w:drawing>
          <wp:inline distT="0" distB="0" distL="0" distR="0" wp14:anchorId="31BB7EB3" wp14:editId="6DDDB928">
            <wp:extent cx="2349500" cy="2221865"/>
            <wp:effectExtent l="0" t="0" r="0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773" cy="2234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49C1">
        <w:rPr>
          <w:noProof/>
        </w:rPr>
        <w:drawing>
          <wp:inline distT="0" distB="0" distL="0" distR="0" wp14:anchorId="683CAB62" wp14:editId="445179AF">
            <wp:extent cx="2806700" cy="2254250"/>
            <wp:effectExtent l="0" t="0" r="0" b="0"/>
            <wp:docPr id="22" name="Рисунок 22" descr="A Beacon of Knowledge and Faith: The New Imam Al-Bukhari Mosque in Samark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 Beacon of Knowledge and Faith: The New Imam Al-Bukhari Mosque in Samarka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464" cy="2270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2A9C">
        <w:rPr>
          <w:rFonts w:ascii="AcademyUz" w:hAnsi="AcademyUz" w:cs="Calibri"/>
          <w:b/>
          <w:color w:val="2E74B5"/>
          <w:sz w:val="48"/>
          <w:szCs w:val="20"/>
          <w:lang w:val="en-US"/>
        </w:rPr>
        <w:t xml:space="preserve"> </w:t>
      </w:r>
    </w:p>
    <w:p w14:paraId="563BCF55" w14:textId="1B96FA28" w:rsidR="00C93920" w:rsidRPr="00C93920" w:rsidRDefault="00441A40" w:rsidP="00B943D3">
      <w:pPr>
        <w:spacing w:after="0" w:line="240" w:lineRule="auto"/>
        <w:ind w:left="-993" w:firstLine="284"/>
        <w:rPr>
          <w:rFonts w:ascii="AcademyUz" w:hAnsi="AcademyUz" w:cs="Calibri"/>
          <w:b/>
          <w:color w:val="2E74B5"/>
          <w:sz w:val="48"/>
          <w:szCs w:val="20"/>
        </w:rPr>
      </w:pPr>
      <w:bookmarkStart w:id="0" w:name="_Hlk152675357"/>
      <w:bookmarkStart w:id="1" w:name="_Hlk226391637"/>
      <w:bookmarkEnd w:id="0"/>
      <w:r>
        <w:rPr>
          <w:noProof/>
        </w:rPr>
        <w:drawing>
          <wp:inline distT="0" distB="0" distL="0" distR="0" wp14:anchorId="5211E9E8" wp14:editId="665A32B3">
            <wp:extent cx="2673350" cy="244411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357" cy="247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C164E5" wp14:editId="57FAB3FC">
            <wp:extent cx="2273300" cy="2431415"/>
            <wp:effectExtent l="0" t="0" r="0" b="698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617" cy="2458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6D21">
        <w:rPr>
          <w:noProof/>
        </w:rPr>
        <w:drawing>
          <wp:inline distT="0" distB="0" distL="0" distR="0" wp14:anchorId="28A9E947" wp14:editId="0392C719">
            <wp:extent cx="2578100" cy="244284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667" cy="2490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3920">
        <w:rPr>
          <w:rFonts w:ascii="AcademyUz" w:hAnsi="AcademyUz" w:cs="Calibri"/>
          <w:b/>
          <w:color w:val="2E74B5"/>
          <w:sz w:val="48"/>
          <w:szCs w:val="20"/>
          <w:lang w:val="en-US"/>
        </w:rPr>
        <w:t xml:space="preserve">  </w:t>
      </w:r>
      <w:r w:rsidR="00C93920" w:rsidRPr="00C9392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AF9A4FF" wp14:editId="0A0790D3">
            <wp:extent cx="7772400" cy="12827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333EB" w14:textId="14F1CD23" w:rsidR="00C93920" w:rsidRDefault="00936FB7" w:rsidP="00936FB7">
      <w:pPr>
        <w:spacing w:after="0" w:line="240" w:lineRule="auto"/>
        <w:ind w:left="-993"/>
        <w:rPr>
          <w:rFonts w:ascii="Arial Narrow" w:hAnsi="Arial Narrow" w:cs="Calibri Light"/>
          <w:b/>
          <w:color w:val="000000"/>
          <w:szCs w:val="20"/>
          <w:bdr w:val="none" w:sz="0" w:space="0" w:color="auto" w:frame="1"/>
          <w:lang w:val="en-US"/>
        </w:rPr>
      </w:pPr>
      <w:r>
        <w:rPr>
          <w:noProof/>
        </w:rPr>
        <w:drawing>
          <wp:inline distT="0" distB="0" distL="0" distR="0" wp14:anchorId="73126B54" wp14:editId="6AA5B3EC">
            <wp:extent cx="2768600" cy="233680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731" cy="236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43BB7B" wp14:editId="28A84DB1">
            <wp:extent cx="2354890" cy="2334895"/>
            <wp:effectExtent l="0" t="0" r="762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634" cy="2374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942B42" wp14:editId="6B41F5CE">
            <wp:extent cx="2596515" cy="2336800"/>
            <wp:effectExtent l="0" t="0" r="0" b="63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270" cy="234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09A32" w14:textId="417D4A1D" w:rsidR="00140B13" w:rsidRPr="00936FB7" w:rsidRDefault="004E48A1" w:rsidP="005F6C1B">
      <w:pPr>
        <w:spacing w:after="0" w:line="240" w:lineRule="auto"/>
        <w:ind w:left="-993"/>
        <w:rPr>
          <w:rFonts w:ascii="Arial Narrow" w:hAnsi="Arial Narrow" w:cs="Calibri Light"/>
          <w:b/>
          <w:color w:val="000000"/>
          <w:szCs w:val="20"/>
          <w:bdr w:val="none" w:sz="0" w:space="0" w:color="auto" w:frame="1"/>
          <w:lang w:val="en-US"/>
        </w:rPr>
      </w:pPr>
      <w:r>
        <w:rPr>
          <w:noProof/>
        </w:rPr>
        <w:drawing>
          <wp:inline distT="0" distB="0" distL="0" distR="0" wp14:anchorId="42D032EE" wp14:editId="47697798">
            <wp:extent cx="2768600" cy="173926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101" cy="173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43D3">
        <w:rPr>
          <w:noProof/>
        </w:rPr>
        <w:drawing>
          <wp:inline distT="0" distB="0" distL="0" distR="0" wp14:anchorId="1849412B" wp14:editId="23FAAE59">
            <wp:extent cx="2597150" cy="173926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76" cy="1750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6D21">
        <w:rPr>
          <w:noProof/>
        </w:rPr>
        <w:drawing>
          <wp:inline distT="0" distB="0" distL="0" distR="0" wp14:anchorId="5A2BC5BE" wp14:editId="37781BAF">
            <wp:extent cx="2349500" cy="1727200"/>
            <wp:effectExtent l="0" t="0" r="0" b="635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506" cy="1738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FC6A29" w14:textId="66C7F108" w:rsidR="00936FB7" w:rsidRDefault="00140B13" w:rsidP="00B943D3">
      <w:pPr>
        <w:spacing w:after="0" w:line="240" w:lineRule="auto"/>
        <w:rPr>
          <w:rFonts w:ascii="AcademyUz" w:hAnsi="AcademyUz" w:cstheme="minorHAnsi"/>
          <w:b/>
          <w:color w:val="365F91" w:themeColor="accent1" w:themeShade="BF"/>
          <w:sz w:val="48"/>
          <w:szCs w:val="20"/>
          <w:lang w:val="en-US"/>
        </w:rPr>
      </w:pPr>
      <w:r w:rsidRPr="00ED570E">
        <w:rPr>
          <w:rFonts w:ascii="Arial Narrow" w:hAnsi="Arial Narrow" w:cstheme="minorHAnsi"/>
          <w:b/>
          <w:noProof/>
          <w:sz w:val="20"/>
          <w:szCs w:val="20"/>
          <w:lang w:val="en-IN" w:eastAsia="en-IN"/>
        </w:rPr>
        <w:lastRenderedPageBreak/>
        <w:drawing>
          <wp:anchor distT="0" distB="0" distL="114300" distR="114300" simplePos="0" relativeHeight="251671552" behindDoc="1" locked="0" layoutInCell="1" allowOverlap="1" wp14:anchorId="42695EEA" wp14:editId="45571FF3">
            <wp:simplePos x="0" y="0"/>
            <wp:positionH relativeFrom="column">
              <wp:posOffset>-298450</wp:posOffset>
            </wp:positionH>
            <wp:positionV relativeFrom="paragraph">
              <wp:posOffset>158115</wp:posOffset>
            </wp:positionV>
            <wp:extent cx="1285240" cy="462915"/>
            <wp:effectExtent l="0" t="0" r="0" b="0"/>
            <wp:wrapTight wrapText="bothSides">
              <wp:wrapPolygon edited="0">
                <wp:start x="0" y="0"/>
                <wp:lineTo x="0" y="20444"/>
                <wp:lineTo x="21130" y="20444"/>
                <wp:lineTo x="21130" y="0"/>
                <wp:lineTo x="0" y="0"/>
              </wp:wrapPolygon>
            </wp:wrapTight>
            <wp:docPr id="2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38910_aa54eb1f6764deb33cad7c75dfc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240" cy="46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570E">
        <w:rPr>
          <w:rFonts w:ascii="Arial Narrow" w:hAnsi="Arial Narrow" w:cstheme="minorHAnsi"/>
          <w:b/>
          <w:noProof/>
          <w:sz w:val="20"/>
          <w:szCs w:val="20"/>
          <w:lang w:val="en-IN" w:eastAsia="en-IN"/>
        </w:rPr>
        <w:drawing>
          <wp:anchor distT="0" distB="0" distL="114300" distR="114300" simplePos="0" relativeHeight="251659264" behindDoc="1" locked="0" layoutInCell="1" allowOverlap="1" wp14:anchorId="7D5E0086" wp14:editId="3E0B966A">
            <wp:simplePos x="0" y="0"/>
            <wp:positionH relativeFrom="column">
              <wp:posOffset>5740400</wp:posOffset>
            </wp:positionH>
            <wp:positionV relativeFrom="paragraph">
              <wp:posOffset>83820</wp:posOffset>
            </wp:positionV>
            <wp:extent cx="1285240" cy="462915"/>
            <wp:effectExtent l="0" t="0" r="0" b="0"/>
            <wp:wrapTight wrapText="bothSides">
              <wp:wrapPolygon edited="0">
                <wp:start x="0" y="0"/>
                <wp:lineTo x="0" y="20444"/>
                <wp:lineTo x="21130" y="20444"/>
                <wp:lineTo x="21130" y="0"/>
                <wp:lineTo x="0" y="0"/>
              </wp:wrapPolygon>
            </wp:wrapTight>
            <wp:docPr id="1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38910_aa54eb1f6764deb33cad7c75dfc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240" cy="46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bookmarkEnd w:id="1"/>
    <w:p w14:paraId="601E1E51" w14:textId="2261287C" w:rsidR="00140B13" w:rsidRPr="00CD7A1D" w:rsidRDefault="00140B13" w:rsidP="00140B13">
      <w:pPr>
        <w:spacing w:after="0" w:line="240" w:lineRule="auto"/>
        <w:ind w:hanging="993"/>
        <w:rPr>
          <w:rFonts w:ascii="AcademyUz" w:hAnsi="AcademyUz" w:cstheme="minorHAnsi"/>
          <w:b/>
          <w:color w:val="365F91" w:themeColor="accent1" w:themeShade="BF"/>
          <w:sz w:val="50"/>
          <w:lang w:val="en-US"/>
        </w:rPr>
      </w:pPr>
      <w:r>
        <w:rPr>
          <w:rFonts w:ascii="AcademyUz" w:hAnsi="AcademyUz" w:cstheme="minorHAnsi"/>
          <w:b/>
          <w:color w:val="365F91" w:themeColor="accent1" w:themeShade="BF"/>
          <w:sz w:val="48"/>
          <w:szCs w:val="20"/>
          <w:lang w:val="en-US"/>
        </w:rPr>
        <w:t xml:space="preserve">            </w:t>
      </w:r>
      <w:r w:rsidRPr="00CD7A1D">
        <w:rPr>
          <w:rFonts w:ascii="AcademyUz" w:hAnsi="AcademyUz" w:cstheme="minorHAnsi"/>
          <w:b/>
          <w:color w:val="365F91" w:themeColor="accent1" w:themeShade="BF"/>
          <w:sz w:val="50"/>
          <w:lang w:val="en-US"/>
        </w:rPr>
        <w:t>The Ancient Silk Road</w:t>
      </w:r>
    </w:p>
    <w:p w14:paraId="1EF2D7B6" w14:textId="0D8AEC10" w:rsidR="00140B13" w:rsidRPr="00CD7A1D" w:rsidRDefault="00140B13" w:rsidP="00140B13">
      <w:pPr>
        <w:spacing w:after="0" w:line="240" w:lineRule="auto"/>
        <w:rPr>
          <w:rFonts w:ascii="Arial Narrow" w:hAnsi="Arial Narrow" w:cstheme="minorHAnsi"/>
          <w:b/>
          <w:sz w:val="28"/>
          <w:szCs w:val="20"/>
          <w:lang w:val="en-US"/>
        </w:rPr>
      </w:pPr>
      <w:r w:rsidRPr="00CD7A1D">
        <w:rPr>
          <w:rFonts w:ascii="AcademyUz" w:hAnsi="AcademyUz" w:cstheme="minorHAnsi"/>
          <w:b/>
          <w:color w:val="365F91" w:themeColor="accent1" w:themeShade="BF"/>
          <w:sz w:val="48"/>
          <w:szCs w:val="20"/>
          <w:lang w:val="en-US"/>
        </w:rPr>
        <w:t xml:space="preserve"> </w:t>
      </w:r>
      <w:r>
        <w:rPr>
          <w:rFonts w:ascii="AcademyUz" w:hAnsi="AcademyUz" w:cstheme="minorHAnsi"/>
          <w:b/>
          <w:color w:val="365F91" w:themeColor="accent1" w:themeShade="BF"/>
          <w:sz w:val="48"/>
          <w:szCs w:val="20"/>
          <w:lang w:val="en-US"/>
        </w:rPr>
        <w:t xml:space="preserve">                 Homeland of Great Amir Temur </w:t>
      </w:r>
    </w:p>
    <w:p w14:paraId="654A151E" w14:textId="02634C70" w:rsidR="00140B13" w:rsidRPr="00CD7A1D" w:rsidRDefault="00140B13" w:rsidP="00140B13">
      <w:pPr>
        <w:spacing w:after="0" w:line="240" w:lineRule="auto"/>
        <w:jc w:val="center"/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</w:pPr>
      <w:r w:rsidRPr="00CD7A1D"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  <w:t>TASHKENT</w:t>
      </w:r>
      <w:r w:rsidR="00F87878"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  <w:t>-AMIRSOY</w:t>
      </w:r>
      <w:r w:rsidR="00B4567E"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  <w:t>-</w:t>
      </w:r>
      <w:r w:rsidRPr="00CD7A1D"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  <w:t>SAMARKAND</w:t>
      </w:r>
      <w:r w:rsidR="00B4567E"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  <w:t>-</w:t>
      </w:r>
      <w:r w:rsidRPr="00CD7A1D"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  <w:t>TASHKENT</w:t>
      </w:r>
    </w:p>
    <w:p w14:paraId="6618FBFC" w14:textId="2ABC22F6" w:rsidR="00140B13" w:rsidRPr="00CC7219" w:rsidRDefault="008876AC" w:rsidP="00140B13">
      <w:pPr>
        <w:spacing w:after="0" w:line="240" w:lineRule="auto"/>
        <w:jc w:val="center"/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</w:pPr>
      <w:r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>5</w:t>
      </w:r>
      <w:r w:rsidR="00140B13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 xml:space="preserve"> </w:t>
      </w:r>
      <w:r w:rsidR="00140B13" w:rsidRPr="000E5275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 xml:space="preserve">Nights / </w:t>
      </w:r>
      <w:r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>6</w:t>
      </w:r>
      <w:r w:rsidR="00140B13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 xml:space="preserve"> </w:t>
      </w:r>
      <w:r w:rsidR="00140B13" w:rsidRPr="000E5275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>Days</w:t>
      </w:r>
      <w:r w:rsidR="00140B13" w:rsidRPr="00B250F2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 xml:space="preserve"> (</w:t>
      </w:r>
      <w:r w:rsidR="00231057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>2</w:t>
      </w:r>
      <w:r w:rsidR="0011388B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>pax</w:t>
      </w:r>
      <w:r w:rsidR="00140B13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>)</w:t>
      </w:r>
    </w:p>
    <w:p w14:paraId="6787D573" w14:textId="0F58D2E6" w:rsidR="00140B13" w:rsidRPr="00332800" w:rsidRDefault="00140B13" w:rsidP="00140B13">
      <w:pPr>
        <w:pStyle w:val="xmsonormal"/>
        <w:shd w:val="clear" w:color="auto" w:fill="FFFFFF"/>
        <w:tabs>
          <w:tab w:val="left" w:pos="1730"/>
        </w:tabs>
        <w:spacing w:before="0" w:beforeAutospacing="0" w:after="0" w:afterAutospacing="0"/>
        <w:rPr>
          <w:rFonts w:ascii="Arial Narrow" w:hAnsi="Arial Narrow" w:cs="Calibri Light"/>
          <w:b/>
          <w:bCs/>
          <w:color w:val="000000"/>
          <w:sz w:val="28"/>
          <w:szCs w:val="20"/>
          <w:bdr w:val="none" w:sz="0" w:space="0" w:color="auto" w:frame="1"/>
        </w:rPr>
      </w:pPr>
      <w:r w:rsidRPr="00137F71">
        <w:rPr>
          <w:rFonts w:ascii="Arial Narrow" w:hAnsi="Arial Narrow" w:cs="Calibri Light"/>
          <w:b/>
          <w:bCs/>
          <w:color w:val="000000"/>
          <w:sz w:val="28"/>
          <w:szCs w:val="20"/>
          <w:highlight w:val="cyan"/>
          <w:bdr w:val="none" w:sz="0" w:space="0" w:color="auto" w:frame="1"/>
        </w:rPr>
        <w:t xml:space="preserve">Day 1: </w:t>
      </w:r>
      <w:r>
        <w:rPr>
          <w:rFonts w:ascii="Arial Narrow" w:hAnsi="Arial Narrow" w:cs="Calibri Light"/>
          <w:b/>
          <w:bCs/>
          <w:color w:val="000000"/>
          <w:sz w:val="28"/>
          <w:szCs w:val="20"/>
          <w:highlight w:val="cyan"/>
          <w:bdr w:val="none" w:sz="0" w:space="0" w:color="auto" w:frame="1"/>
        </w:rPr>
        <w:t>Arrival</w:t>
      </w:r>
      <w:r w:rsidRPr="00137F71">
        <w:rPr>
          <w:rFonts w:ascii="Arial Narrow" w:hAnsi="Arial Narrow" w:cs="Calibri Light"/>
          <w:b/>
          <w:bCs/>
          <w:color w:val="000000"/>
          <w:sz w:val="28"/>
          <w:szCs w:val="20"/>
          <w:highlight w:val="cyan"/>
          <w:bdr w:val="none" w:sz="0" w:space="0" w:color="auto" w:frame="1"/>
        </w:rPr>
        <w:t xml:space="preserve"> </w:t>
      </w:r>
      <w:r w:rsidRPr="00332800">
        <w:rPr>
          <w:rFonts w:ascii="Arial Narrow" w:hAnsi="Arial Narrow" w:cs="Calibri Light"/>
          <w:b/>
          <w:bCs/>
          <w:color w:val="000000"/>
          <w:sz w:val="28"/>
          <w:szCs w:val="20"/>
          <w:highlight w:val="cyan"/>
          <w:bdr w:val="none" w:sz="0" w:space="0" w:color="auto" w:frame="1"/>
        </w:rPr>
        <w:t xml:space="preserve">Tashkent </w:t>
      </w:r>
    </w:p>
    <w:p w14:paraId="611493FD" w14:textId="77777777" w:rsidR="00140B13" w:rsidRDefault="00140B13" w:rsidP="00140B13">
      <w:pPr>
        <w:spacing w:after="0" w:line="240" w:lineRule="auto"/>
        <w:ind w:hanging="2"/>
        <w:rPr>
          <w:noProof/>
        </w:rPr>
      </w:pPr>
      <w:r w:rsidRPr="005E7E79">
        <w:rPr>
          <w:rFonts w:ascii="Arial Narrow" w:eastAsia="Times New Roman" w:hAnsi="Arial Narrow" w:cs="Calibri Light"/>
          <w:b/>
          <w:noProof/>
          <w:color w:val="000000"/>
          <w:sz w:val="24"/>
          <w:szCs w:val="24"/>
          <w:bdr w:val="none" w:sz="0" w:space="0" w:color="auto" w:frame="1"/>
          <w:lang w:val="en-US"/>
        </w:rPr>
        <w:drawing>
          <wp:inline distT="0" distB="0" distL="0" distR="0" wp14:anchorId="46203032" wp14:editId="7CC07AF4">
            <wp:extent cx="3251200" cy="1441450"/>
            <wp:effectExtent l="0" t="0" r="6350" b="6350"/>
            <wp:docPr id="57480947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37614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55705" cy="1443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E4111">
        <w:rPr>
          <w:noProof/>
        </w:rPr>
        <w:drawing>
          <wp:inline distT="0" distB="0" distL="0" distR="0" wp14:anchorId="1A22556F" wp14:editId="44845DF5">
            <wp:extent cx="3194050" cy="1454150"/>
            <wp:effectExtent l="0" t="0" r="6350" b="0"/>
            <wp:docPr id="289854733" name="Рисунок 6" descr="Besh Qozon Pilaf Center, Tashkent, Tashkent - Book Tickets &amp; Tours |  GetYour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esh Qozon Pilaf Center, Tashkent, Tashkent - Book Tickets &amp; Tours |  GetYourGuid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E2A5F" w14:textId="77777777" w:rsidR="00140B13" w:rsidRPr="00204EA0" w:rsidRDefault="00140B13" w:rsidP="00140B1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  <w:bdr w:val="none" w:sz="0" w:space="0" w:color="auto" w:frame="1"/>
        </w:rPr>
      </w:pPr>
      <w:r>
        <w:rPr>
          <w:rFonts w:ascii="Comic Sans MS" w:hAnsi="Comic Sans MS"/>
          <w:highlight w:val="yellow"/>
        </w:rPr>
        <w:t xml:space="preserve">                              Tashkent Monuments                                           </w:t>
      </w:r>
      <w:proofErr w:type="spellStart"/>
      <w:r>
        <w:rPr>
          <w:rFonts w:ascii="Comic Sans MS" w:hAnsi="Comic Sans MS"/>
          <w:highlight w:val="yellow"/>
        </w:rPr>
        <w:t>Beshqozon</w:t>
      </w:r>
      <w:proofErr w:type="spellEnd"/>
      <w:r>
        <w:rPr>
          <w:rFonts w:ascii="Comic Sans MS" w:hAnsi="Comic Sans MS"/>
          <w:highlight w:val="yellow"/>
        </w:rPr>
        <w:t xml:space="preserve"> </w:t>
      </w:r>
      <w:proofErr w:type="spellStart"/>
      <w:r>
        <w:rPr>
          <w:rFonts w:ascii="Comic Sans MS" w:hAnsi="Comic Sans MS"/>
          <w:highlight w:val="yellow"/>
        </w:rPr>
        <w:t>Plov</w:t>
      </w:r>
      <w:proofErr w:type="spellEnd"/>
      <w:r>
        <w:rPr>
          <w:rFonts w:ascii="Comic Sans MS" w:hAnsi="Comic Sans MS"/>
          <w:highlight w:val="yellow"/>
        </w:rPr>
        <w:t xml:space="preserve"> Center Tashkent </w:t>
      </w:r>
      <w:r w:rsidRPr="00C36FD7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  <w:t xml:space="preserve"> </w:t>
      </w:r>
      <w:r>
        <w:rPr>
          <w:rFonts w:ascii="Arial Narrow" w:hAnsi="Arial Narrow" w:cs="Calibri Light"/>
          <w:b/>
          <w:bCs/>
          <w:color w:val="000000"/>
          <w:sz w:val="32"/>
          <w:szCs w:val="20"/>
          <w:bdr w:val="none" w:sz="0" w:space="0" w:color="auto" w:frame="1"/>
        </w:rPr>
        <w:t xml:space="preserve"> </w:t>
      </w:r>
    </w:p>
    <w:p w14:paraId="1C2C7A12" w14:textId="65D72B70" w:rsidR="00140B13" w:rsidRPr="00532A1B" w:rsidRDefault="00140B13" w:rsidP="00140B13">
      <w:pPr>
        <w:pStyle w:val="xmsonormal"/>
        <w:shd w:val="clear" w:color="auto" w:fill="FFFFFF"/>
        <w:tabs>
          <w:tab w:val="left" w:pos="1730"/>
        </w:tabs>
        <w:spacing w:before="0" w:beforeAutospacing="0" w:after="0" w:afterAutospacing="0"/>
        <w:rPr>
          <w:rFonts w:ascii="Arial Narrow" w:hAnsi="Arial Narrow" w:cs="Calibri Light"/>
          <w:b/>
          <w:color w:val="000000"/>
          <w:szCs w:val="20"/>
          <w:bdr w:val="none" w:sz="0" w:space="0" w:color="auto" w:frame="1"/>
        </w:rPr>
      </w:pPr>
      <w:r w:rsidRPr="00132533">
        <w:rPr>
          <w:rFonts w:ascii="Arial Narrow" w:hAnsi="Arial Narrow" w:cs="Calibri Light"/>
          <w:color w:val="000000"/>
          <w:szCs w:val="20"/>
          <w:bdr w:val="none" w:sz="0" w:space="0" w:color="auto" w:frame="1"/>
        </w:rPr>
        <w:t xml:space="preserve">On your arrival </w:t>
      </w:r>
      <w:r w:rsidRPr="00137F71">
        <w:rPr>
          <w:rFonts w:ascii="Arial Narrow" w:hAnsi="Arial Narrow" w:cs="Calibri Light"/>
          <w:b/>
          <w:color w:val="000000"/>
          <w:szCs w:val="20"/>
          <w:bdr w:val="none" w:sz="0" w:space="0" w:color="auto" w:frame="1"/>
        </w:rPr>
        <w:t>Tashkent International Airport</w:t>
      </w:r>
      <w:r w:rsidRPr="00025BAC">
        <w:rPr>
          <w:rFonts w:ascii="Arial Narrow" w:hAnsi="Arial Narrow" w:cs="Calibri Light"/>
          <w:color w:val="000000"/>
          <w:szCs w:val="20"/>
          <w:bdr w:val="none" w:sz="0" w:space="0" w:color="auto" w:frame="1"/>
        </w:rPr>
        <w:t> </w:t>
      </w:r>
    </w:p>
    <w:p w14:paraId="7153CC3E" w14:textId="7851DE8C" w:rsidR="00140B13" w:rsidRDefault="00140B13" w:rsidP="00140B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4"/>
          <w:szCs w:val="24"/>
          <w:bdr w:val="none" w:sz="0" w:space="0" w:color="auto" w:frame="1"/>
          <w:lang w:val="en-US"/>
        </w:rPr>
      </w:pPr>
      <w:r w:rsidRPr="00503733">
        <w:rPr>
          <w:rFonts w:ascii="Arial Narrow" w:eastAsia="Times New Roman" w:hAnsi="Arial Narrow" w:cs="Calibri Light"/>
          <w:color w:val="000000"/>
          <w:sz w:val="24"/>
          <w:szCs w:val="24"/>
          <w:bdr w:val="none" w:sz="0" w:space="0" w:color="auto" w:frame="1"/>
          <w:lang w:val="en-US"/>
        </w:rPr>
        <w:t>Meet &amp; Greet Service outside of arrival hall</w:t>
      </w:r>
    </w:p>
    <w:p w14:paraId="36CF6035" w14:textId="0A4BDFB1" w:rsidR="00140B13" w:rsidRDefault="00140B13" w:rsidP="00140B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4"/>
          <w:szCs w:val="20"/>
          <w:bdr w:val="none" w:sz="0" w:space="0" w:color="auto" w:frame="1"/>
          <w:lang w:val="en-US"/>
        </w:rPr>
      </w:pPr>
      <w:r w:rsidRPr="00CC4BFE">
        <w:rPr>
          <w:rFonts w:ascii="Arial Narrow" w:eastAsia="Times New Roman" w:hAnsi="Arial Narrow" w:cs="Calibri Light"/>
          <w:color w:val="000000"/>
          <w:sz w:val="24"/>
          <w:szCs w:val="20"/>
          <w:bdr w:val="none" w:sz="0" w:space="0" w:color="auto" w:frame="1"/>
          <w:lang w:val="en-US"/>
        </w:rPr>
        <w:t xml:space="preserve">Transfer to the hotel &amp; </w:t>
      </w:r>
      <w:r w:rsidRPr="00D26FA5">
        <w:rPr>
          <w:rFonts w:ascii="Arial Narrow" w:eastAsia="Times New Roman" w:hAnsi="Arial Narrow" w:cs="Calibri Light"/>
          <w:b/>
          <w:bCs/>
          <w:color w:val="000000"/>
          <w:sz w:val="24"/>
          <w:szCs w:val="20"/>
          <w:bdr w:val="none" w:sz="0" w:space="0" w:color="auto" w:frame="1"/>
          <w:lang w:val="en-US"/>
        </w:rPr>
        <w:t>check in</w:t>
      </w:r>
      <w:r w:rsidRPr="00CC4BFE">
        <w:rPr>
          <w:rFonts w:ascii="Arial Narrow" w:eastAsia="Times New Roman" w:hAnsi="Arial Narrow" w:cs="Calibri Light"/>
          <w:color w:val="000000"/>
          <w:sz w:val="24"/>
          <w:szCs w:val="20"/>
          <w:bdr w:val="none" w:sz="0" w:space="0" w:color="auto" w:frame="1"/>
          <w:lang w:val="en-US"/>
        </w:rPr>
        <w:t xml:space="preserve"> and rest. </w:t>
      </w:r>
    </w:p>
    <w:p w14:paraId="1BD13D14" w14:textId="212AF72D" w:rsidR="00F5380C" w:rsidRPr="00F5380C" w:rsidRDefault="00F5380C" w:rsidP="00140B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Arial Narrow" w:eastAsia="Times New Roman" w:hAnsi="Arial Narrow" w:cs="Calibri Light"/>
          <w:b/>
          <w:bCs/>
          <w:color w:val="000000"/>
          <w:sz w:val="24"/>
          <w:szCs w:val="20"/>
          <w:bdr w:val="none" w:sz="0" w:space="0" w:color="auto" w:frame="1"/>
          <w:lang w:val="en-US"/>
        </w:rPr>
      </w:pPr>
      <w:r w:rsidRPr="00F5380C">
        <w:rPr>
          <w:rFonts w:ascii="Arial Narrow" w:eastAsia="Times New Roman" w:hAnsi="Arial Narrow" w:cs="Calibri Light"/>
          <w:b/>
          <w:bCs/>
          <w:color w:val="000000"/>
          <w:sz w:val="24"/>
          <w:szCs w:val="20"/>
          <w:bdr w:val="none" w:sz="0" w:space="0" w:color="auto" w:frame="1"/>
          <w:lang w:val="en-US"/>
        </w:rPr>
        <w:t>Free time in Tashkent</w:t>
      </w:r>
    </w:p>
    <w:p w14:paraId="3658E76B" w14:textId="63994729" w:rsidR="00F5380C" w:rsidRPr="00F5380C" w:rsidRDefault="00F5380C" w:rsidP="00F5380C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</w:pPr>
      <w:r w:rsidRPr="003619AC">
        <w:rPr>
          <w:rFonts w:ascii="Arial Narrow" w:hAnsi="Arial Narrow" w:cs="Calibri Light"/>
          <w:b/>
          <w:color w:val="000000"/>
          <w:sz w:val="26"/>
          <w:szCs w:val="26"/>
          <w:bdr w:val="none" w:sz="0" w:space="0" w:color="auto" w:frame="1"/>
        </w:rPr>
        <w:t>Overnight in Tashken</w:t>
      </w:r>
      <w:r>
        <w:rPr>
          <w:rFonts w:ascii="Arial Narrow" w:hAnsi="Arial Narrow" w:cs="Calibri Light"/>
          <w:b/>
          <w:color w:val="000000"/>
          <w:sz w:val="26"/>
          <w:szCs w:val="26"/>
          <w:bdr w:val="none" w:sz="0" w:space="0" w:color="auto" w:frame="1"/>
        </w:rPr>
        <w:t>t</w:t>
      </w:r>
      <w:r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</w:rPr>
        <w:t xml:space="preserve"> </w:t>
      </w:r>
    </w:p>
    <w:p w14:paraId="320BDB58" w14:textId="77777777" w:rsidR="006222B7" w:rsidRDefault="006222B7" w:rsidP="006222B7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b/>
          <w:color w:val="000000"/>
          <w:szCs w:val="20"/>
        </w:rPr>
      </w:pPr>
      <w:r>
        <w:rPr>
          <w:noProof/>
        </w:rPr>
        <w:drawing>
          <wp:inline distT="0" distB="0" distL="0" distR="0" wp14:anchorId="3E8E160F" wp14:editId="6BF10587">
            <wp:extent cx="3246120" cy="1530350"/>
            <wp:effectExtent l="0" t="0" r="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183606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0482" cy="1555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6E0235" wp14:editId="4F576FF6">
            <wp:extent cx="3313102" cy="1499870"/>
            <wp:effectExtent l="0" t="0" r="1905" b="5080"/>
            <wp:docPr id="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424569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15581" cy="1546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44A86" w14:textId="2D305AA9" w:rsidR="00CB790C" w:rsidRDefault="006222B7" w:rsidP="00231057">
      <w:pPr>
        <w:pStyle w:val="ae"/>
        <w:spacing w:before="0" w:beforeAutospacing="0" w:after="0" w:afterAutospacing="0"/>
        <w:textAlignment w:val="baseline"/>
        <w:rPr>
          <w:rFonts w:ascii="Comic Sans MS" w:hAnsi="Comic Sans MS"/>
        </w:rPr>
      </w:pPr>
      <w:r>
        <w:rPr>
          <w:rFonts w:ascii="Comic Sans MS" w:hAnsi="Comic Sans MS"/>
          <w:highlight w:val="yellow"/>
        </w:rPr>
        <w:t xml:space="preserve">AMIR TEMUR SQUARE TASHKENT                             AMIR TEMUR MUSEUM TASHKENT                  </w:t>
      </w:r>
    </w:p>
    <w:p w14:paraId="3312DB90" w14:textId="73C6A0A7" w:rsidR="00231057" w:rsidRDefault="00231057" w:rsidP="00231057">
      <w:pPr>
        <w:pStyle w:val="ae"/>
        <w:spacing w:before="0" w:beforeAutospacing="0" w:after="0" w:afterAutospacing="0"/>
        <w:textAlignment w:val="baseline"/>
        <w:rPr>
          <w:rFonts w:ascii="Arial Narrow" w:hAnsi="Arial Narrow" w:cs="Arial"/>
          <w:color w:val="000000"/>
          <w:lang w:eastAsia="ru-RU"/>
        </w:rPr>
      </w:pPr>
    </w:p>
    <w:p w14:paraId="08188936" w14:textId="77777777" w:rsidR="00F87878" w:rsidRDefault="00F87878" w:rsidP="00F87878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28"/>
          <w:szCs w:val="20"/>
          <w:bdr w:val="none" w:sz="0" w:space="0" w:color="auto" w:frame="1"/>
        </w:rPr>
      </w:pPr>
      <w:r w:rsidRPr="0095331D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  <w:t xml:space="preserve">Day </w:t>
      </w:r>
      <w:r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  <w:t>2</w:t>
      </w:r>
      <w:r w:rsidRPr="0095331D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  <w:t xml:space="preserve">: Tashkent </w:t>
      </w:r>
      <w:proofErr w:type="spellStart"/>
      <w:r w:rsidRPr="0095331D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  <w:t>Amirsoy</w:t>
      </w:r>
      <w:proofErr w:type="spellEnd"/>
      <w:r w:rsidRPr="0095331D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  <w:t xml:space="preserve"> Resort/</w:t>
      </w:r>
      <w:proofErr w:type="spellStart"/>
      <w:r w:rsidRPr="0095331D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  <w:t>Chimgan</w:t>
      </w:r>
      <w:proofErr w:type="spellEnd"/>
      <w:r w:rsidRPr="0095331D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  <w:t xml:space="preserve"> Mountains &amp; </w:t>
      </w:r>
      <w:proofErr w:type="spellStart"/>
      <w:r w:rsidRPr="0095331D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  <w:t>Charwak</w:t>
      </w:r>
      <w:proofErr w:type="spellEnd"/>
      <w:r w:rsidRPr="0095331D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  <w:t xml:space="preserve"> Lake</w:t>
      </w:r>
      <w:r>
        <w:rPr>
          <w:rFonts w:ascii="Arial Narrow" w:hAnsi="Arial Narrow" w:cs="Calibri Light"/>
          <w:b/>
          <w:bCs/>
          <w:color w:val="000000"/>
          <w:sz w:val="28"/>
          <w:szCs w:val="20"/>
          <w:bdr w:val="none" w:sz="0" w:space="0" w:color="auto" w:frame="1"/>
        </w:rPr>
        <w:t xml:space="preserve"> </w:t>
      </w:r>
    </w:p>
    <w:p w14:paraId="30548B86" w14:textId="77777777" w:rsidR="00F87878" w:rsidRPr="006163D3" w:rsidRDefault="00F87878" w:rsidP="00F87878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b/>
          <w:color w:val="000000"/>
          <w:szCs w:val="20"/>
          <w:bdr w:val="none" w:sz="0" w:space="0" w:color="auto" w:frame="1"/>
        </w:rPr>
      </w:pPr>
      <w:r>
        <w:rPr>
          <w:noProof/>
        </w:rPr>
        <w:drawing>
          <wp:inline distT="0" distB="0" distL="0" distR="0" wp14:anchorId="6A821D86" wp14:editId="1CB37D84">
            <wp:extent cx="3314065" cy="1828800"/>
            <wp:effectExtent l="0" t="0" r="635" b="0"/>
            <wp:docPr id="1" name="Рисунок 506323222" descr="Hukumatning “Amirsoy” tog'-chang'i kurortining 2-bosqichini amalga  oshirishga doir qarori qabul qilind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ukumatning “Amirsoy” tog'-chang'i kurortining 2-bosqichini amalga  oshirishga doir qarori qabul qilindi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546" cy="18820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E2F0A5" wp14:editId="1936AC8E">
            <wp:extent cx="3216275" cy="1805557"/>
            <wp:effectExtent l="0" t="0" r="3175" b="4445"/>
            <wp:docPr id="3" name="Рисунок 139107736" descr="Amirsoy&quot; tog'-chang'i kurorti bo'sh ish o'rinlari haqida e'lon qilad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mirsoy&quot; tog'-chang'i kurorti bo'sh ish o'rinlari haqida e'lon qiladi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288" cy="19015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6796248" w14:textId="77777777" w:rsidR="00F87878" w:rsidRPr="003619AC" w:rsidRDefault="00F87878" w:rsidP="00F8787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</w:pP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>07.00-10:00 Enjoy buffet breakfast at your hotel’s coffee shop.</w:t>
      </w:r>
    </w:p>
    <w:p w14:paraId="69BC2C63" w14:textId="77777777" w:rsidR="00F87878" w:rsidRPr="003619AC" w:rsidRDefault="00F87878" w:rsidP="00F87878">
      <w:pPr>
        <w:spacing w:after="0" w:line="240" w:lineRule="auto"/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</w:pP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 xml:space="preserve">10:00 Mountain tour 1.5 Hours / 125 Kms drive to </w:t>
      </w:r>
      <w:proofErr w:type="spellStart"/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>Chimgan</w:t>
      </w:r>
      <w:proofErr w:type="spellEnd"/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 xml:space="preserve"> Mountains</w:t>
      </w: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 xml:space="preserve"> and later to </w:t>
      </w:r>
      <w:proofErr w:type="spellStart"/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>Charwak</w:t>
      </w:r>
      <w:proofErr w:type="spellEnd"/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 xml:space="preserve"> Lake</w:t>
      </w: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 xml:space="preserve">. </w:t>
      </w:r>
    </w:p>
    <w:p w14:paraId="72FFAFB3" w14:textId="77777777" w:rsidR="00F87878" w:rsidRPr="003619AC" w:rsidRDefault="00F87878" w:rsidP="00F87878">
      <w:pPr>
        <w:spacing w:after="0" w:line="240" w:lineRule="auto"/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</w:pP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 xml:space="preserve">11.30 Arrive </w:t>
      </w:r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 xml:space="preserve">in </w:t>
      </w:r>
      <w:proofErr w:type="spellStart"/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>Amirsoy</w:t>
      </w:r>
      <w:proofErr w:type="spellEnd"/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 xml:space="preserve"> Resort</w:t>
      </w: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 xml:space="preserve">. Ride on Chair Lift which brings you on top of mountains have fantastic </w:t>
      </w:r>
    </w:p>
    <w:p w14:paraId="560448C8" w14:textId="77777777" w:rsidR="00F87878" w:rsidRDefault="00F87878" w:rsidP="00F87878">
      <w:pPr>
        <w:spacing w:after="0" w:line="240" w:lineRule="auto"/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</w:pPr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>Lunch at local restaurant</w:t>
      </w:r>
    </w:p>
    <w:p w14:paraId="7D690A14" w14:textId="77777777" w:rsidR="00F87878" w:rsidRPr="003619AC" w:rsidRDefault="00F87878" w:rsidP="00F87878">
      <w:pPr>
        <w:spacing w:after="0" w:line="240" w:lineRule="auto"/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</w:pP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 xml:space="preserve">Enjoy Free time at Beautiful </w:t>
      </w:r>
      <w:proofErr w:type="spellStart"/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>Charwak</w:t>
      </w:r>
      <w:proofErr w:type="spellEnd"/>
      <w:r w:rsidRPr="003619AC"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  <w:lang w:val="en-US"/>
        </w:rPr>
        <w:t xml:space="preserve"> Lake</w:t>
      </w: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 xml:space="preserve">. </w:t>
      </w:r>
    </w:p>
    <w:p w14:paraId="41B490E9" w14:textId="77777777" w:rsidR="00F87878" w:rsidRDefault="00F87878" w:rsidP="00F87878">
      <w:pPr>
        <w:spacing w:after="0" w:line="240" w:lineRule="auto"/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</w:pPr>
      <w:r w:rsidRPr="003619AC">
        <w:rPr>
          <w:rFonts w:ascii="Arial Narrow" w:eastAsia="Times New Roman" w:hAnsi="Arial Narrow" w:cs="Calibri Light"/>
          <w:color w:val="000000"/>
          <w:sz w:val="26"/>
          <w:szCs w:val="26"/>
          <w:bdr w:val="none" w:sz="0" w:space="0" w:color="auto" w:frame="1"/>
          <w:lang w:val="en-US"/>
        </w:rPr>
        <w:t>17.00 Drive back to Tashkent hotel &amp; rest in the hotel</w:t>
      </w:r>
    </w:p>
    <w:p w14:paraId="472806FF" w14:textId="77777777" w:rsidR="00F87878" w:rsidRPr="00AE3748" w:rsidRDefault="00F87878" w:rsidP="00F87878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</w:pPr>
      <w:r w:rsidRPr="003619AC">
        <w:rPr>
          <w:rFonts w:ascii="Arial Narrow" w:hAnsi="Arial Narrow" w:cs="Calibri Light"/>
          <w:b/>
          <w:color w:val="000000"/>
          <w:sz w:val="26"/>
          <w:szCs w:val="26"/>
          <w:bdr w:val="none" w:sz="0" w:space="0" w:color="auto" w:frame="1"/>
        </w:rPr>
        <w:t>Overnight in Tashken</w:t>
      </w:r>
      <w:r>
        <w:rPr>
          <w:rFonts w:ascii="Arial Narrow" w:hAnsi="Arial Narrow" w:cs="Calibri Light"/>
          <w:b/>
          <w:color w:val="000000"/>
          <w:sz w:val="26"/>
          <w:szCs w:val="26"/>
          <w:bdr w:val="none" w:sz="0" w:space="0" w:color="auto" w:frame="1"/>
        </w:rPr>
        <w:t>t</w:t>
      </w:r>
      <w:r>
        <w:rPr>
          <w:rFonts w:ascii="Arial Narrow" w:eastAsia="Times New Roman" w:hAnsi="Arial Narrow" w:cs="Calibri Light"/>
          <w:b/>
          <w:color w:val="000000"/>
          <w:sz w:val="26"/>
          <w:szCs w:val="26"/>
          <w:bdr w:val="none" w:sz="0" w:space="0" w:color="auto" w:frame="1"/>
        </w:rPr>
        <w:t xml:space="preserve"> </w:t>
      </w:r>
    </w:p>
    <w:p w14:paraId="65A141FF" w14:textId="77777777" w:rsidR="00F87878" w:rsidRDefault="00F87878" w:rsidP="00F87878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b/>
          <w:color w:val="000000"/>
          <w:szCs w:val="20"/>
        </w:rPr>
      </w:pPr>
      <w:r>
        <w:rPr>
          <w:noProof/>
        </w:rPr>
        <w:lastRenderedPageBreak/>
        <w:drawing>
          <wp:inline distT="0" distB="0" distL="0" distR="0" wp14:anchorId="6186896B" wp14:editId="0152B2CE">
            <wp:extent cx="3566006" cy="1529202"/>
            <wp:effectExtent l="0" t="0" r="0" b="0"/>
            <wp:docPr id="370621598" name="Рисунок 10" descr="Chinorkent приглашает отдохнуть на горном курорте – Новости Узбекистана –  Газета.u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621598" name="Рисунок 10" descr="Chinorkent приглашает отдохнуть на горном курорте – Новости Узбекистана –  Газета.uz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7104" cy="1542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CA22FA6" wp14:editId="550AD097">
            <wp:extent cx="3463930" cy="1537727"/>
            <wp:effectExtent l="0" t="0" r="3175" b="5715"/>
            <wp:docPr id="151055235" name="Рисунок 11" descr="Чинарас. - Picture of Cinara's, Tashkent - Tripadvis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055235" name="Рисунок 11" descr="Чинарас. - Picture of Cinara's, Tashkent - Tripadvisor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47833" cy="157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DB9E9" w14:textId="77777777" w:rsidR="00F87878" w:rsidRDefault="00F87878" w:rsidP="00F87878">
      <w:pPr>
        <w:pStyle w:val="ae"/>
        <w:spacing w:before="0" w:beforeAutospacing="0" w:after="0" w:afterAutospacing="0"/>
        <w:textAlignment w:val="baseline"/>
        <w:rPr>
          <w:rFonts w:ascii="Arial Narrow" w:hAnsi="Arial Narrow" w:cs="Arial"/>
          <w:color w:val="000000"/>
          <w:lang w:eastAsia="ru-RU"/>
        </w:rPr>
      </w:pPr>
    </w:p>
    <w:p w14:paraId="260E27C5" w14:textId="77777777" w:rsidR="00F87878" w:rsidRPr="00231057" w:rsidRDefault="00F87878" w:rsidP="00231057">
      <w:pPr>
        <w:pStyle w:val="ae"/>
        <w:spacing w:before="0" w:beforeAutospacing="0" w:after="0" w:afterAutospacing="0"/>
        <w:textAlignment w:val="baseline"/>
        <w:rPr>
          <w:rFonts w:ascii="Arial Narrow" w:hAnsi="Arial Narrow" w:cs="Arial"/>
          <w:color w:val="000000"/>
          <w:lang w:eastAsia="ru-RU"/>
        </w:rPr>
      </w:pPr>
    </w:p>
    <w:p w14:paraId="578214D6" w14:textId="3F524EE7" w:rsidR="005F6C1B" w:rsidRDefault="005F6C1B" w:rsidP="005F6C1B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b/>
          <w:bCs/>
          <w:color w:val="000000"/>
          <w:sz w:val="28"/>
          <w:szCs w:val="20"/>
        </w:rPr>
      </w:pPr>
      <w:r>
        <w:rPr>
          <w:rFonts w:ascii="Arial Narrow" w:hAnsi="Arial Narrow" w:cs="Calibri Light"/>
          <w:b/>
          <w:bCs/>
          <w:color w:val="000000"/>
          <w:sz w:val="28"/>
          <w:highlight w:val="magenta"/>
        </w:rPr>
        <w:t xml:space="preserve">Day </w:t>
      </w:r>
      <w:r w:rsidR="00F87878">
        <w:rPr>
          <w:rFonts w:ascii="Arial Narrow" w:hAnsi="Arial Narrow" w:cs="Calibri Light"/>
          <w:b/>
          <w:bCs/>
          <w:color w:val="000000"/>
          <w:sz w:val="28"/>
          <w:highlight w:val="magenta"/>
        </w:rPr>
        <w:t>3</w:t>
      </w:r>
      <w:r>
        <w:rPr>
          <w:rFonts w:ascii="Arial Narrow" w:hAnsi="Arial Narrow" w:cs="Calibri Light"/>
          <w:b/>
          <w:bCs/>
          <w:color w:val="000000"/>
          <w:sz w:val="28"/>
          <w:highlight w:val="magenta"/>
        </w:rPr>
        <w:t xml:space="preserve">: TASHKENT – SAMARKAND </w:t>
      </w:r>
    </w:p>
    <w:p w14:paraId="346641A4" w14:textId="77777777" w:rsidR="005F6C1B" w:rsidRDefault="005F6C1B" w:rsidP="005F6C1B">
      <w:pPr>
        <w:pStyle w:val="xmsonormal"/>
        <w:shd w:val="clear" w:color="auto" w:fill="FFFFFF"/>
        <w:spacing w:before="0" w:beforeAutospacing="0" w:after="0" w:afterAutospacing="0"/>
      </w:pPr>
      <w:r>
        <w:rPr>
          <w:noProof/>
        </w:rPr>
        <w:drawing>
          <wp:inline distT="0" distB="0" distL="0" distR="0" wp14:anchorId="0DFC284D" wp14:editId="1DA2D736">
            <wp:extent cx="2355850" cy="1708150"/>
            <wp:effectExtent l="0" t="0" r="6350" b="635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333285" name="Рисунок 152633328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68665" cy="1717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B26EE2C" wp14:editId="6F8BB279">
            <wp:extent cx="2419350" cy="1710055"/>
            <wp:effectExtent l="0" t="0" r="0" b="444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769448" name="Рисунок 1497769448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57010" cy="1807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D4AB767" wp14:editId="166AD68B">
            <wp:extent cx="2104027" cy="1703705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998800" name="Рисунок 872998800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5326" cy="181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F0F9A2" w14:textId="77777777" w:rsidR="005F6C1B" w:rsidRDefault="005F6C1B" w:rsidP="005F6C1B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b/>
          <w:bCs/>
          <w:color w:val="000000"/>
          <w:szCs w:val="20"/>
        </w:rPr>
      </w:pPr>
      <w:r>
        <w:rPr>
          <w:rFonts w:ascii="Comic Sans MS" w:hAnsi="Comic Sans MS"/>
          <w:highlight w:val="yellow"/>
        </w:rPr>
        <w:t xml:space="preserve">AMIR TEMUR MAQBARA        REGISTAN SQUARE                                       UZBEK PILAV    </w:t>
      </w:r>
    </w:p>
    <w:p w14:paraId="24A59984" w14:textId="77777777" w:rsidR="005F6C1B" w:rsidRDefault="005F6C1B" w:rsidP="005F6C1B">
      <w:pP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6"/>
          <w:szCs w:val="26"/>
          <w:lang w:val="en-US"/>
        </w:rPr>
      </w:pPr>
      <w:r>
        <w:rPr>
          <w:rFonts w:ascii="Arial Narrow" w:eastAsia="Times New Roman" w:hAnsi="Arial Narrow" w:cs="Calibri Light"/>
          <w:color w:val="000000"/>
          <w:sz w:val="26"/>
          <w:szCs w:val="26"/>
          <w:lang w:val="en-US"/>
        </w:rPr>
        <w:t>06.00-07:00 Early buffet breakfast at your hotel’s coffee shop.</w:t>
      </w:r>
    </w:p>
    <w:p w14:paraId="7FFF1260" w14:textId="77777777" w:rsidR="005F6C1B" w:rsidRDefault="005F6C1B" w:rsidP="005F6C1B">
      <w:pP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6"/>
          <w:szCs w:val="26"/>
          <w:lang w:val="en-US"/>
        </w:rPr>
      </w:pPr>
      <w:r>
        <w:rPr>
          <w:rFonts w:ascii="Arial Narrow" w:eastAsia="Times New Roman" w:hAnsi="Arial Narrow" w:cs="Calibri Light"/>
          <w:color w:val="000000"/>
          <w:sz w:val="26"/>
          <w:szCs w:val="26"/>
          <w:lang w:val="en-US"/>
        </w:rPr>
        <w:t xml:space="preserve">07.00 Transfer Tashkent Railway station to take Tashkent-Samarkand </w:t>
      </w:r>
      <w:proofErr w:type="spellStart"/>
      <w:r>
        <w:rPr>
          <w:rFonts w:ascii="Arial Narrow" w:eastAsia="Times New Roman" w:hAnsi="Arial Narrow" w:cs="Calibri Light"/>
          <w:color w:val="000000"/>
          <w:sz w:val="26"/>
          <w:szCs w:val="26"/>
          <w:lang w:val="en-US"/>
        </w:rPr>
        <w:t>Afrasiyab</w:t>
      </w:r>
      <w:proofErr w:type="spellEnd"/>
      <w:r>
        <w:rPr>
          <w:rFonts w:ascii="Arial Narrow" w:eastAsia="Times New Roman" w:hAnsi="Arial Narrow" w:cs="Calibri Light"/>
          <w:color w:val="000000"/>
          <w:sz w:val="26"/>
          <w:szCs w:val="26"/>
          <w:lang w:val="en-US"/>
        </w:rPr>
        <w:t xml:space="preserve"> train (2 hours) </w:t>
      </w:r>
    </w:p>
    <w:p w14:paraId="7770DA44" w14:textId="77777777" w:rsidR="005F6C1B" w:rsidRPr="00DF44EC" w:rsidRDefault="005F6C1B" w:rsidP="005F6C1B">
      <w:pP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6"/>
          <w:szCs w:val="26"/>
          <w:lang w:val="en-US"/>
        </w:rPr>
      </w:pPr>
      <w:r>
        <w:rPr>
          <w:rFonts w:ascii="Arial Narrow" w:hAnsi="Arial Narrow" w:cs="Calibri Light"/>
          <w:noProof/>
          <w:color w:val="000000"/>
          <w:sz w:val="26"/>
          <w:szCs w:val="26"/>
        </w:rPr>
        <w:drawing>
          <wp:anchor distT="0" distB="0" distL="114300" distR="114300" simplePos="0" relativeHeight="251678720" behindDoc="0" locked="0" layoutInCell="1" allowOverlap="1" wp14:anchorId="1BB54A18" wp14:editId="7E186ABA">
            <wp:simplePos x="0" y="0"/>
            <wp:positionH relativeFrom="margin">
              <wp:posOffset>5586095</wp:posOffset>
            </wp:positionH>
            <wp:positionV relativeFrom="paragraph">
              <wp:posOffset>238760</wp:posOffset>
            </wp:positionV>
            <wp:extent cx="1515745" cy="675640"/>
            <wp:effectExtent l="0" t="0" r="8255" b="0"/>
            <wp:wrapSquare wrapText="bothSides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749763" name="Рисунок 99174976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5745" cy="6756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Narrow" w:hAnsi="Arial Narrow" w:cs="Calibri Light"/>
          <w:color w:val="000000"/>
          <w:sz w:val="26"/>
          <w:szCs w:val="26"/>
          <w:lang w:val="en-US"/>
        </w:rPr>
        <w:t>Arrival in Samarkand &amp; start tour visiting with</w:t>
      </w:r>
      <w:r>
        <w:rPr>
          <w:rFonts w:ascii="Comic Sans MS" w:hAnsi="Comic Sans MS"/>
          <w:lang w:val="en-US"/>
        </w:rPr>
        <w:t xml:space="preserve"> </w:t>
      </w:r>
      <w:proofErr w:type="spellStart"/>
      <w:r w:rsidRPr="005F6C1B">
        <w:rPr>
          <w:rFonts w:ascii="Arial Narrow" w:hAnsi="Arial Narrow" w:cs="Calibri Light"/>
          <w:b/>
          <w:color w:val="000000"/>
          <w:sz w:val="26"/>
          <w:szCs w:val="26"/>
          <w:lang w:val="en-US"/>
        </w:rPr>
        <w:t>Guri</w:t>
      </w:r>
      <w:proofErr w:type="spellEnd"/>
      <w:r w:rsidRPr="005F6C1B">
        <w:rPr>
          <w:rFonts w:ascii="Arial Narrow" w:hAnsi="Arial Narrow" w:cs="Calibri Light"/>
          <w:b/>
          <w:color w:val="000000"/>
          <w:sz w:val="26"/>
          <w:szCs w:val="26"/>
          <w:lang w:val="en-US"/>
        </w:rPr>
        <w:t xml:space="preserve"> Emir (Amir Temur) mausoleum</w:t>
      </w:r>
      <w:r w:rsidRPr="005F6C1B">
        <w:rPr>
          <w:rFonts w:ascii="Arial Narrow" w:hAnsi="Arial Narrow" w:cs="Calibri Light"/>
          <w:color w:val="000000"/>
          <w:sz w:val="26"/>
          <w:szCs w:val="26"/>
          <w:lang w:val="en-US"/>
        </w:rPr>
        <w:t xml:space="preserve"> (</w:t>
      </w:r>
      <w:proofErr w:type="spellStart"/>
      <w:r w:rsidRPr="005F6C1B">
        <w:rPr>
          <w:rFonts w:ascii="Arial Narrow" w:hAnsi="Arial Narrow" w:cs="Calibri Light"/>
          <w:color w:val="000000"/>
          <w:sz w:val="26"/>
          <w:szCs w:val="26"/>
          <w:lang w:val="en-US"/>
        </w:rPr>
        <w:t>XIVc</w:t>
      </w:r>
      <w:proofErr w:type="spellEnd"/>
      <w:r w:rsidRPr="005F6C1B">
        <w:rPr>
          <w:rFonts w:ascii="Arial Narrow" w:hAnsi="Arial Narrow" w:cs="Calibri Light"/>
          <w:color w:val="000000"/>
          <w:sz w:val="26"/>
          <w:szCs w:val="26"/>
          <w:lang w:val="en-US"/>
        </w:rPr>
        <w:t xml:space="preserve">.) </w:t>
      </w:r>
      <w:r w:rsidRPr="005F6C1B">
        <w:rPr>
          <w:rFonts w:ascii="Arial Narrow" w:hAnsi="Arial Narrow" w:cs="Calibri Light"/>
          <w:b/>
          <w:color w:val="000000"/>
          <w:sz w:val="26"/>
          <w:szCs w:val="26"/>
          <w:lang w:val="en-US"/>
        </w:rPr>
        <w:t>Registan Square (XV-</w:t>
      </w:r>
      <w:proofErr w:type="spellStart"/>
      <w:r w:rsidRPr="005F6C1B">
        <w:rPr>
          <w:rFonts w:ascii="Arial Narrow" w:hAnsi="Arial Narrow" w:cs="Calibri Light"/>
          <w:b/>
          <w:color w:val="000000"/>
          <w:sz w:val="26"/>
          <w:szCs w:val="26"/>
          <w:lang w:val="en-US"/>
        </w:rPr>
        <w:t>XVIIc</w:t>
      </w:r>
      <w:proofErr w:type="spellEnd"/>
      <w:r w:rsidRPr="005F6C1B">
        <w:rPr>
          <w:rFonts w:ascii="Arial Narrow" w:hAnsi="Arial Narrow" w:cs="Calibri Light"/>
          <w:b/>
          <w:color w:val="000000"/>
          <w:sz w:val="26"/>
          <w:szCs w:val="26"/>
          <w:lang w:val="en-US"/>
        </w:rPr>
        <w:t xml:space="preserve">.) with 3 huge: </w:t>
      </w:r>
      <w:proofErr w:type="spellStart"/>
      <w:r w:rsidRPr="005F6C1B">
        <w:rPr>
          <w:rFonts w:ascii="Arial Narrow" w:hAnsi="Arial Narrow" w:cs="Calibri Light"/>
          <w:b/>
          <w:color w:val="000000"/>
          <w:sz w:val="26"/>
          <w:szCs w:val="26"/>
          <w:lang w:val="en-US"/>
        </w:rPr>
        <w:t>Ulughbek</w:t>
      </w:r>
      <w:proofErr w:type="spellEnd"/>
      <w:r w:rsidRPr="005F6C1B">
        <w:rPr>
          <w:rFonts w:ascii="Arial Narrow" w:hAnsi="Arial Narrow" w:cs="Calibri Light"/>
          <w:b/>
          <w:color w:val="000000"/>
          <w:sz w:val="26"/>
          <w:szCs w:val="26"/>
          <w:lang w:val="en-US"/>
        </w:rPr>
        <w:t xml:space="preserve">, </w:t>
      </w:r>
      <w:proofErr w:type="spellStart"/>
      <w:r w:rsidRPr="005F6C1B">
        <w:rPr>
          <w:rFonts w:ascii="Arial Narrow" w:hAnsi="Arial Narrow" w:cs="Calibri Light"/>
          <w:b/>
          <w:color w:val="000000"/>
          <w:sz w:val="26"/>
          <w:szCs w:val="26"/>
          <w:lang w:val="en-US"/>
        </w:rPr>
        <w:t>Shirdar</w:t>
      </w:r>
      <w:proofErr w:type="spellEnd"/>
      <w:r w:rsidRPr="005F6C1B">
        <w:rPr>
          <w:rFonts w:ascii="Arial Narrow" w:hAnsi="Arial Narrow" w:cs="Calibri Light"/>
          <w:b/>
          <w:color w:val="000000"/>
          <w:sz w:val="26"/>
          <w:szCs w:val="26"/>
          <w:lang w:val="en-US"/>
        </w:rPr>
        <w:t xml:space="preserve"> &amp; </w:t>
      </w:r>
      <w:proofErr w:type="spellStart"/>
      <w:r w:rsidRPr="005F6C1B">
        <w:rPr>
          <w:rFonts w:ascii="Arial Narrow" w:hAnsi="Arial Narrow" w:cs="Calibri Light"/>
          <w:b/>
          <w:color w:val="000000"/>
          <w:sz w:val="26"/>
          <w:szCs w:val="26"/>
          <w:lang w:val="en-US"/>
        </w:rPr>
        <w:t>Tillakori</w:t>
      </w:r>
      <w:proofErr w:type="spellEnd"/>
      <w:r w:rsidRPr="005F6C1B">
        <w:rPr>
          <w:rFonts w:ascii="Arial Narrow" w:hAnsi="Arial Narrow" w:cs="Calibri Light"/>
          <w:b/>
          <w:color w:val="000000"/>
          <w:sz w:val="26"/>
          <w:szCs w:val="26"/>
          <w:lang w:val="en-US"/>
        </w:rPr>
        <w:t xml:space="preserve"> Madrasas</w:t>
      </w:r>
    </w:p>
    <w:p w14:paraId="3F726A66" w14:textId="77777777" w:rsidR="005F6C1B" w:rsidRDefault="005F6C1B" w:rsidP="005F6C1B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b/>
          <w:color w:val="000000"/>
          <w:sz w:val="26"/>
          <w:szCs w:val="26"/>
        </w:rPr>
      </w:pPr>
      <w:r>
        <w:rPr>
          <w:rFonts w:ascii="Arial Narrow" w:hAnsi="Arial Narrow" w:cs="Calibri Light"/>
          <w:b/>
          <w:color w:val="000000"/>
          <w:sz w:val="26"/>
          <w:szCs w:val="26"/>
        </w:rPr>
        <w:t>13.00 Lunch at Uzbek restaurant by own</w:t>
      </w:r>
    </w:p>
    <w:p w14:paraId="05FA6A2E" w14:textId="2A86661B" w:rsidR="00926CAD" w:rsidRPr="00CB790C" w:rsidRDefault="005F6C1B" w:rsidP="00CB790C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color w:val="000000"/>
          <w:sz w:val="26"/>
          <w:szCs w:val="26"/>
        </w:rPr>
      </w:pPr>
      <w:r>
        <w:rPr>
          <w:rFonts w:ascii="Arial Narrow" w:hAnsi="Arial Narrow" w:cs="Calibri Light"/>
          <w:color w:val="000000"/>
          <w:sz w:val="28"/>
          <w:szCs w:val="28"/>
        </w:rPr>
        <w:t xml:space="preserve">After lunch </w:t>
      </w:r>
      <w:r>
        <w:rPr>
          <w:rFonts w:ascii="Arial Narrow" w:hAnsi="Arial Narrow" w:cs="Calibri Light"/>
          <w:b/>
          <w:color w:val="000000"/>
          <w:sz w:val="26"/>
          <w:szCs w:val="26"/>
        </w:rPr>
        <w:t xml:space="preserve">Bibi Khanum </w:t>
      </w:r>
      <w:proofErr w:type="spellStart"/>
      <w:proofErr w:type="gramStart"/>
      <w:r>
        <w:rPr>
          <w:rFonts w:ascii="Arial Narrow" w:hAnsi="Arial Narrow" w:cs="Calibri Light"/>
          <w:b/>
          <w:color w:val="000000"/>
          <w:sz w:val="26"/>
          <w:szCs w:val="26"/>
        </w:rPr>
        <w:t>Masjid,Siyab</w:t>
      </w:r>
      <w:proofErr w:type="spellEnd"/>
      <w:proofErr w:type="gramEnd"/>
      <w:r>
        <w:rPr>
          <w:rFonts w:ascii="Arial Narrow" w:hAnsi="Arial Narrow" w:cs="Calibri Light"/>
          <w:b/>
          <w:color w:val="000000"/>
          <w:sz w:val="26"/>
          <w:szCs w:val="26"/>
        </w:rPr>
        <w:t xml:space="preserve"> bazaar, </w:t>
      </w:r>
      <w:proofErr w:type="spellStart"/>
      <w:r>
        <w:rPr>
          <w:rFonts w:ascii="Arial Narrow" w:hAnsi="Arial Narrow" w:cs="Calibri Light"/>
          <w:b/>
          <w:color w:val="000000"/>
          <w:sz w:val="26"/>
          <w:szCs w:val="26"/>
        </w:rPr>
        <w:t>Hazrati</w:t>
      </w:r>
      <w:proofErr w:type="spellEnd"/>
      <w:r>
        <w:rPr>
          <w:rFonts w:ascii="Arial Narrow" w:hAnsi="Arial Narrow" w:cs="Calibri Light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Arial Narrow" w:hAnsi="Arial Narrow" w:cs="Calibri Light"/>
          <w:b/>
          <w:color w:val="000000"/>
          <w:sz w:val="26"/>
          <w:szCs w:val="26"/>
        </w:rPr>
        <w:t>Hizir</w:t>
      </w:r>
      <w:proofErr w:type="spellEnd"/>
      <w:r>
        <w:rPr>
          <w:rFonts w:ascii="Arial Narrow" w:hAnsi="Arial Narrow" w:cs="Calibri Light"/>
          <w:b/>
          <w:color w:val="000000"/>
          <w:sz w:val="26"/>
          <w:szCs w:val="26"/>
        </w:rPr>
        <w:t xml:space="preserve"> Masjid,</w:t>
      </w:r>
      <w:r w:rsidR="00F87878">
        <w:rPr>
          <w:rFonts w:ascii="Arial Narrow" w:hAnsi="Arial Narrow" w:cs="Calibri Light"/>
          <w:color w:val="000000"/>
          <w:sz w:val="26"/>
          <w:szCs w:val="26"/>
        </w:rPr>
        <w:t xml:space="preserve"> </w:t>
      </w:r>
      <w:r w:rsidR="00CB790C">
        <w:rPr>
          <w:rFonts w:ascii="Arial Narrow" w:hAnsi="Arial Narrow" w:cs="Calibri Light"/>
          <w:b/>
          <w:color w:val="000000"/>
          <w:sz w:val="26"/>
          <w:szCs w:val="26"/>
        </w:rPr>
        <w:t>Evening visit Samarkand Eternal City</w:t>
      </w:r>
      <w:r w:rsidR="00CB790C">
        <w:rPr>
          <w:rFonts w:ascii="Arial Narrow" w:hAnsi="Arial Narrow" w:cs="Calibri Light"/>
          <w:color w:val="000000"/>
          <w:sz w:val="26"/>
          <w:szCs w:val="26"/>
        </w:rPr>
        <w:t>-</w:t>
      </w:r>
      <w:r w:rsidR="00CB790C" w:rsidRPr="0090120B">
        <w:rPr>
          <w:rFonts w:ascii="Arial Narrow" w:hAnsi="Arial Narrow" w:cs="Calibri Light"/>
          <w:color w:val="000000"/>
          <w:sz w:val="26"/>
          <w:szCs w:val="26"/>
        </w:rPr>
        <w:t>a historical and ethnographic project teeming with craft workshops, narrow alleyways, storefronts, and other facets reflective of an Eastern city.</w:t>
      </w:r>
    </w:p>
    <w:p w14:paraId="0045B9F9" w14:textId="37D1C835" w:rsidR="005F6C1B" w:rsidRDefault="005F6C1B" w:rsidP="005F6C1B">
      <w:pPr>
        <w:pStyle w:val="ae"/>
        <w:spacing w:before="0" w:beforeAutospacing="0" w:after="0" w:afterAutospacing="0"/>
        <w:rPr>
          <w:rFonts w:ascii="Arial Narrow" w:eastAsia="Times New Roman" w:hAnsi="Arial Narrow" w:cs="Calibri Light"/>
          <w:b/>
          <w:color w:val="000000"/>
          <w:sz w:val="26"/>
          <w:szCs w:val="26"/>
        </w:rPr>
      </w:pPr>
      <w:r>
        <w:rPr>
          <w:rFonts w:ascii="Arial Narrow" w:eastAsia="Times New Roman" w:hAnsi="Arial Narrow" w:cs="Calibri Light"/>
          <w:b/>
          <w:color w:val="000000"/>
          <w:sz w:val="26"/>
          <w:szCs w:val="26"/>
        </w:rPr>
        <w:t>Overnight in Samarkand</w:t>
      </w:r>
    </w:p>
    <w:p w14:paraId="1DC1D621" w14:textId="77777777" w:rsidR="00926CAD" w:rsidRPr="003D72D6" w:rsidRDefault="00926CAD" w:rsidP="00926CAD">
      <w:pPr>
        <w:pStyle w:val="ae"/>
        <w:spacing w:before="0" w:beforeAutospacing="0" w:after="0" w:afterAutospacing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 wp14:anchorId="348D375D" wp14:editId="2891C3BA">
            <wp:extent cx="3530600" cy="1727200"/>
            <wp:effectExtent l="0" t="0" r="0" b="635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592" cy="1769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4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7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noProof/>
        </w:rPr>
        <w:drawing>
          <wp:inline distT="0" distB="0" distL="0" distR="0" wp14:anchorId="7B0E8158" wp14:editId="768517CF">
            <wp:extent cx="3352800" cy="173545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959" cy="1833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4079CB" w14:textId="77777777" w:rsidR="00926CAD" w:rsidRPr="009E4A31" w:rsidRDefault="00926CAD" w:rsidP="00926CAD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6"/>
          <w:bdr w:val="none" w:sz="0" w:space="0" w:color="auto" w:frame="1"/>
        </w:rPr>
      </w:pPr>
      <w:r>
        <w:rPr>
          <w:rFonts w:ascii="Comic Sans MS" w:hAnsi="Comic Sans MS"/>
          <w:b/>
          <w:bCs/>
          <w:sz w:val="24"/>
          <w:szCs w:val="24"/>
          <w:highlight w:val="yellow"/>
        </w:rPr>
        <w:t xml:space="preserve"> REGISTAN SQUARE SAMARKAND              LIGHT SHOW IN REGISTAN SQUARE   </w:t>
      </w:r>
    </w:p>
    <w:p w14:paraId="72AAA6C1" w14:textId="77777777" w:rsidR="00F44840" w:rsidRDefault="00F44840" w:rsidP="00140B1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32"/>
          <w:highlight w:val="green"/>
        </w:rPr>
      </w:pPr>
    </w:p>
    <w:p w14:paraId="590AB43A" w14:textId="33A0A4A6" w:rsidR="00140B13" w:rsidRPr="004D30A1" w:rsidRDefault="00140B13" w:rsidP="00140B1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32"/>
        </w:rPr>
      </w:pPr>
      <w:r w:rsidRPr="004D30A1">
        <w:rPr>
          <w:rFonts w:ascii="Arial Narrow" w:hAnsi="Arial Narrow" w:cs="Calibri Light"/>
          <w:b/>
          <w:bCs/>
          <w:color w:val="000000"/>
          <w:sz w:val="32"/>
          <w:szCs w:val="32"/>
          <w:highlight w:val="green"/>
        </w:rPr>
        <w:t xml:space="preserve">Day </w:t>
      </w:r>
      <w:r w:rsidR="00F87878">
        <w:rPr>
          <w:rFonts w:ascii="Arial Narrow" w:hAnsi="Arial Narrow" w:cs="Calibri Light"/>
          <w:b/>
          <w:bCs/>
          <w:color w:val="000000"/>
          <w:sz w:val="32"/>
          <w:szCs w:val="32"/>
          <w:highlight w:val="green"/>
        </w:rPr>
        <w:t>4</w:t>
      </w:r>
      <w:r w:rsidRPr="004D30A1">
        <w:rPr>
          <w:rFonts w:ascii="Arial Narrow" w:hAnsi="Arial Narrow" w:cs="Calibri Light"/>
          <w:b/>
          <w:bCs/>
          <w:color w:val="000000"/>
          <w:sz w:val="32"/>
          <w:szCs w:val="32"/>
          <w:highlight w:val="green"/>
        </w:rPr>
        <w:t>: Samarkand</w:t>
      </w:r>
      <w:r w:rsidR="00CB790C">
        <w:rPr>
          <w:rFonts w:ascii="Arial Narrow" w:hAnsi="Arial Narrow" w:cs="Calibri Light"/>
          <w:b/>
          <w:bCs/>
          <w:color w:val="000000"/>
          <w:sz w:val="32"/>
          <w:szCs w:val="32"/>
          <w:highlight w:val="green"/>
        </w:rPr>
        <w:t>-Tashkent</w:t>
      </w:r>
      <w:r w:rsidRPr="004D30A1">
        <w:rPr>
          <w:rFonts w:ascii="Arial Narrow" w:hAnsi="Arial Narrow" w:cs="Calibri Light"/>
          <w:b/>
          <w:bCs/>
          <w:color w:val="000000"/>
          <w:sz w:val="32"/>
          <w:szCs w:val="32"/>
          <w:highlight w:val="green"/>
        </w:rPr>
        <w:t xml:space="preserve"> </w:t>
      </w:r>
    </w:p>
    <w:p w14:paraId="0AB0F582" w14:textId="77777777" w:rsidR="00140B13" w:rsidRDefault="00140B13" w:rsidP="00140B13">
      <w:pPr>
        <w:tabs>
          <w:tab w:val="center" w:pos="5372"/>
        </w:tabs>
        <w:spacing w:after="0" w:line="240" w:lineRule="auto"/>
        <w:rPr>
          <w:rFonts w:ascii="Arial Narrow" w:eastAsia="Times New Roman" w:hAnsi="Arial Narrow" w:cs="Calibri Light"/>
          <w:b/>
          <w:color w:val="000000"/>
          <w:sz w:val="20"/>
          <w:szCs w:val="20"/>
          <w:lang w:val="en-US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37A5245D" wp14:editId="2C805324">
            <wp:simplePos x="0" y="0"/>
            <wp:positionH relativeFrom="column">
              <wp:posOffset>3474322</wp:posOffset>
            </wp:positionH>
            <wp:positionV relativeFrom="paragraph">
              <wp:posOffset>12838</wp:posOffset>
            </wp:positionV>
            <wp:extent cx="3714750" cy="1547566"/>
            <wp:effectExtent l="0" t="0" r="0" b="0"/>
            <wp:wrapNone/>
            <wp:docPr id="1529113739" name="Рисунок 1" descr="The 9 Best Things To Do In Samarkand Uzbekistan - The 2025 Travel Guide To  Samarkand City | Journal Of Noma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113739" name="Рисунок 1" descr="The 9 Best Things To Do In Samarkand Uzbekistan - The 2025 Travel Guide To  Samarkand City | Journal Of Nomads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20494" cy="1549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2D3F8BF" wp14:editId="3CD860D3">
            <wp:extent cx="3486150" cy="1559181"/>
            <wp:effectExtent l="0" t="0" r="0" b="3175"/>
            <wp:docPr id="1870813542" name="Рисунок 2" descr="What to Photograph in Uzbekistan - Samark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813542" name="Рисунок 2" descr="What to Photograph in Uzbekistan - Samarkand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93286" cy="1562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ab/>
      </w:r>
    </w:p>
    <w:p w14:paraId="41C726F0" w14:textId="77777777" w:rsidR="00140B13" w:rsidRDefault="00140B13" w:rsidP="00140B13">
      <w:pPr>
        <w:pStyle w:val="ae"/>
        <w:spacing w:before="0" w:beforeAutospacing="0" w:after="0" w:afterAutospacing="0"/>
        <w:rPr>
          <w:rFonts w:ascii="Comic Sans MS" w:hAnsi="Comic Sans MS"/>
          <w:highlight w:val="yellow"/>
        </w:rPr>
      </w:pPr>
      <w:r>
        <w:rPr>
          <w:rFonts w:ascii="Comic Sans MS" w:hAnsi="Comic Sans MS"/>
          <w:highlight w:val="yellow"/>
        </w:rPr>
        <w:t xml:space="preserve">AMIR TEMUR MAQBARA                    REGISTAN SQUARE                                       UZBEK PILAV  </w:t>
      </w:r>
    </w:p>
    <w:p w14:paraId="102D8D32" w14:textId="77777777" w:rsidR="00140B13" w:rsidRDefault="00140B13" w:rsidP="00140B13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>
        <w:rPr>
          <w:rFonts w:ascii="Arial Narrow" w:hAnsi="Arial Narrow" w:cs="Calibri Light"/>
          <w:color w:val="000000"/>
          <w:sz w:val="28"/>
          <w:szCs w:val="28"/>
        </w:rPr>
        <w:t>07.00-10.00 Enjoy buffet breakfast at your hotel’s coffee shop.</w:t>
      </w:r>
    </w:p>
    <w:p w14:paraId="3E8E7FFF" w14:textId="5202658B" w:rsidR="00140B13" w:rsidRPr="006163D3" w:rsidRDefault="00140B13" w:rsidP="00140B13">
      <w:pPr>
        <w:spacing w:after="0" w:line="240" w:lineRule="auto"/>
        <w:rPr>
          <w:rFonts w:ascii="Arial Narrow" w:eastAsia="Times New Roman" w:hAnsi="Arial Narrow" w:cs="Calibri Light"/>
          <w:color w:val="000000"/>
          <w:sz w:val="28"/>
          <w:szCs w:val="28"/>
          <w:lang w:val="en-US"/>
        </w:rPr>
      </w:pPr>
      <w:r>
        <w:rPr>
          <w:rFonts w:ascii="Arial Narrow" w:eastAsia="Times New Roman" w:hAnsi="Arial Narrow" w:cs="Calibri Light"/>
          <w:color w:val="000000"/>
          <w:sz w:val="28"/>
          <w:szCs w:val="28"/>
          <w:lang w:val="en-US"/>
        </w:rPr>
        <w:t>10:00 Full day City tour Samarkand:</w:t>
      </w:r>
      <w:r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  <w:t xml:space="preserve"> Shahi </w:t>
      </w:r>
      <w:proofErr w:type="spellStart"/>
      <w:r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  <w:t>Zindah</w:t>
      </w:r>
      <w:proofErr w:type="spellEnd"/>
      <w:r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  <w:t xml:space="preserve"> complex (IX-</w:t>
      </w:r>
      <w:proofErr w:type="spellStart"/>
      <w:r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  <w:t>XIc</w:t>
      </w:r>
      <w:proofErr w:type="spellEnd"/>
      <w:r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  <w:t xml:space="preserve">.), </w:t>
      </w:r>
      <w:r>
        <w:rPr>
          <w:rFonts w:ascii="Arial Narrow" w:hAnsi="Arial Narrow" w:cs="Calibri Light"/>
          <w:color w:val="000000"/>
          <w:sz w:val="28"/>
          <w:szCs w:val="28"/>
          <w:lang w:val="en-US"/>
        </w:rPr>
        <w:t xml:space="preserve">Visiting </w:t>
      </w:r>
      <w:r>
        <w:rPr>
          <w:rFonts w:ascii="Arial Narrow" w:hAnsi="Arial Narrow" w:cs="Calibri Light"/>
          <w:b/>
          <w:color w:val="000000"/>
          <w:sz w:val="28"/>
          <w:szCs w:val="28"/>
          <w:lang w:val="en-US"/>
        </w:rPr>
        <w:t>Silk Carpet factory</w:t>
      </w:r>
      <w:r w:rsidR="006163D3">
        <w:rPr>
          <w:rFonts w:ascii="Arial Narrow" w:hAnsi="Arial Narrow" w:cs="Calibri Light"/>
          <w:b/>
          <w:color w:val="000000"/>
          <w:sz w:val="28"/>
          <w:szCs w:val="28"/>
          <w:lang w:val="en-US"/>
        </w:rPr>
        <w:t>,</w:t>
      </w:r>
      <w:r w:rsidR="006163D3" w:rsidRPr="006163D3">
        <w:rPr>
          <w:rFonts w:ascii="Arial Narrow" w:hAnsi="Arial Narrow" w:cs="Calibri Light"/>
          <w:b/>
          <w:color w:val="000000"/>
          <w:sz w:val="26"/>
          <w:szCs w:val="26"/>
          <w:lang w:val="en-US"/>
        </w:rPr>
        <w:t xml:space="preserve"> </w:t>
      </w:r>
    </w:p>
    <w:p w14:paraId="7BD12264" w14:textId="77777777" w:rsidR="00140B13" w:rsidRDefault="00140B13" w:rsidP="00140B13">
      <w:pPr>
        <w:spacing w:after="0" w:line="240" w:lineRule="auto"/>
        <w:ind w:hanging="2"/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</w:pPr>
      <w:r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  <w:t>Lunch at national Uzbek restaurant or local guest house with traditional foods by own</w:t>
      </w:r>
    </w:p>
    <w:p w14:paraId="695010E2" w14:textId="77777777" w:rsidR="00F87878" w:rsidRDefault="00140B13" w:rsidP="00F87878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b/>
          <w:color w:val="000000"/>
          <w:sz w:val="26"/>
          <w:szCs w:val="26"/>
        </w:rPr>
      </w:pPr>
      <w:r w:rsidRPr="006163D3">
        <w:rPr>
          <w:rFonts w:ascii="Arial Narrow" w:hAnsi="Arial Narrow" w:cs="Calibri Light"/>
          <w:color w:val="000000"/>
          <w:sz w:val="28"/>
          <w:szCs w:val="28"/>
        </w:rPr>
        <w:t xml:space="preserve">After lunch </w:t>
      </w:r>
      <w:r w:rsidR="00AE3BCF">
        <w:rPr>
          <w:rFonts w:ascii="Arial Narrow" w:hAnsi="Arial Narrow" w:cs="Calibri Light"/>
          <w:b/>
          <w:color w:val="000000"/>
          <w:sz w:val="26"/>
          <w:szCs w:val="26"/>
        </w:rPr>
        <w:t xml:space="preserve">Paper factory village </w:t>
      </w:r>
      <w:proofErr w:type="spellStart"/>
      <w:r w:rsidR="00AE3BCF">
        <w:rPr>
          <w:rFonts w:ascii="Arial Narrow" w:hAnsi="Arial Narrow" w:cs="Calibri Light"/>
          <w:b/>
          <w:color w:val="000000"/>
          <w:sz w:val="26"/>
          <w:szCs w:val="26"/>
        </w:rPr>
        <w:t>Konigil</w:t>
      </w:r>
      <w:proofErr w:type="spellEnd"/>
      <w:r w:rsidR="00AE3BCF">
        <w:rPr>
          <w:rFonts w:ascii="Arial Narrow" w:hAnsi="Arial Narrow" w:cs="Calibri Light"/>
          <w:color w:val="000000"/>
          <w:sz w:val="26"/>
          <w:szCs w:val="26"/>
        </w:rPr>
        <w:t>. Here you can see in your real eyes how to prepare paper from materials and ceramics,</w:t>
      </w:r>
      <w:r w:rsidR="00AE3BCF">
        <w:rPr>
          <w:rFonts w:ascii="Arial Narrow" w:hAnsi="Arial Narrow" w:cs="Calibri Light"/>
          <w:b/>
          <w:color w:val="000000"/>
          <w:sz w:val="26"/>
          <w:szCs w:val="26"/>
        </w:rPr>
        <w:t xml:space="preserve"> </w:t>
      </w:r>
    </w:p>
    <w:p w14:paraId="15EF5495" w14:textId="32650A7C" w:rsidR="00CB790C" w:rsidRPr="00F87878" w:rsidRDefault="00CB790C" w:rsidP="00F87878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b/>
          <w:color w:val="000000"/>
          <w:sz w:val="26"/>
          <w:szCs w:val="26"/>
        </w:rPr>
      </w:pPr>
      <w:r w:rsidRPr="006163D3">
        <w:rPr>
          <w:rFonts w:ascii="Arial Narrow" w:hAnsi="Arial Narrow" w:cs="Calibri Light"/>
          <w:color w:val="000000"/>
          <w:sz w:val="28"/>
          <w:szCs w:val="28"/>
        </w:rPr>
        <w:t xml:space="preserve"> </w:t>
      </w:r>
      <w:r>
        <w:rPr>
          <w:rFonts w:ascii="Arial Narrow" w:hAnsi="Arial Narrow" w:cs="Calibri Light"/>
          <w:color w:val="000000"/>
          <w:sz w:val="26"/>
          <w:szCs w:val="26"/>
        </w:rPr>
        <w:t xml:space="preserve">Transfer Samarkand Railway station to take Samarkand-Tashkent </w:t>
      </w:r>
      <w:proofErr w:type="spellStart"/>
      <w:r>
        <w:rPr>
          <w:rFonts w:ascii="Arial Narrow" w:hAnsi="Arial Narrow" w:cs="Calibri Light"/>
          <w:color w:val="000000"/>
          <w:sz w:val="26"/>
          <w:szCs w:val="26"/>
        </w:rPr>
        <w:t>Afrasiyab</w:t>
      </w:r>
      <w:proofErr w:type="spellEnd"/>
      <w:r>
        <w:rPr>
          <w:rFonts w:ascii="Arial Narrow" w:hAnsi="Arial Narrow" w:cs="Calibri Light"/>
          <w:color w:val="000000"/>
          <w:sz w:val="26"/>
          <w:szCs w:val="26"/>
        </w:rPr>
        <w:t xml:space="preserve"> train (2 hours) </w:t>
      </w:r>
    </w:p>
    <w:p w14:paraId="22231104" w14:textId="3CAC384D" w:rsidR="006222B7" w:rsidRDefault="00CB790C" w:rsidP="00CB790C">
      <w:pPr>
        <w:spacing w:after="0" w:line="240" w:lineRule="auto"/>
        <w:rPr>
          <w:rFonts w:ascii="Arial Narrow" w:eastAsia="Times New Roman" w:hAnsi="Arial Narrow" w:cs="Calibri Light"/>
          <w:b/>
          <w:color w:val="000000"/>
          <w:sz w:val="26"/>
          <w:szCs w:val="26"/>
          <w:lang w:val="en-US"/>
        </w:rPr>
      </w:pPr>
      <w:r>
        <w:rPr>
          <w:rFonts w:ascii="Arial Narrow" w:eastAsia="Times New Roman" w:hAnsi="Arial Narrow" w:cs="Calibri Light"/>
          <w:b/>
          <w:color w:val="000000"/>
          <w:sz w:val="26"/>
          <w:szCs w:val="26"/>
          <w:lang w:val="en-US"/>
        </w:rPr>
        <w:t>Overnight Tashkent</w:t>
      </w:r>
    </w:p>
    <w:p w14:paraId="35F8A46F" w14:textId="77777777" w:rsidR="00231057" w:rsidRPr="00CB790C" w:rsidRDefault="00231057" w:rsidP="00CB790C">
      <w:pPr>
        <w:spacing w:after="0" w:line="240" w:lineRule="auto"/>
        <w:rPr>
          <w:rFonts w:ascii="Arial Narrow" w:eastAsia="Times New Roman" w:hAnsi="Arial Narrow" w:cs="Calibri Light"/>
          <w:b/>
          <w:color w:val="000000"/>
          <w:sz w:val="26"/>
          <w:szCs w:val="26"/>
          <w:lang w:val="en-US"/>
        </w:rPr>
      </w:pPr>
    </w:p>
    <w:p w14:paraId="2FF62168" w14:textId="10D9A4A2" w:rsidR="00BC1F2B" w:rsidRDefault="00BC1F2B" w:rsidP="00BC1F2B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</w:rPr>
      </w:pPr>
      <w:r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t xml:space="preserve">Day </w:t>
      </w:r>
      <w:r w:rsidR="00F87878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t>5</w:t>
      </w:r>
      <w:r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t>: Tashkent City T</w:t>
      </w:r>
      <w:r w:rsidRPr="00332800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t>our</w:t>
      </w:r>
      <w:r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t xml:space="preserve"> </w:t>
      </w:r>
    </w:p>
    <w:p w14:paraId="106C54F2" w14:textId="77777777" w:rsidR="00BC1F2B" w:rsidRPr="009D3EF6" w:rsidRDefault="00BC1F2B" w:rsidP="00BC1F2B">
      <w:pPr>
        <w:pStyle w:val="ae"/>
        <w:spacing w:before="0" w:beforeAutospacing="0" w:after="0" w:afterAutospacing="0"/>
        <w:textAlignment w:val="baseline"/>
        <w:rPr>
          <w:noProof/>
        </w:rPr>
      </w:pPr>
      <w:r>
        <w:rPr>
          <w:noProof/>
        </w:rPr>
        <w:drawing>
          <wp:inline distT="0" distB="0" distL="0" distR="0" wp14:anchorId="483CE71C" wp14:editId="637B0313">
            <wp:extent cx="3454400" cy="1669829"/>
            <wp:effectExtent l="0" t="0" r="0" b="6985"/>
            <wp:docPr id="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800" cy="171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3397">
        <w:t xml:space="preserve"> </w:t>
      </w:r>
      <w:r w:rsidRPr="009D3EF6">
        <w:rPr>
          <w:noProof/>
        </w:rPr>
        <w:drawing>
          <wp:inline distT="0" distB="0" distL="0" distR="0" wp14:anchorId="0131CAF2" wp14:editId="6E434DA0">
            <wp:extent cx="3270250" cy="1657350"/>
            <wp:effectExtent l="0" t="0" r="6350" b="0"/>
            <wp:docPr id="1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38A4D" w14:textId="77777777" w:rsidR="00BC1F2B" w:rsidRPr="00725BF5" w:rsidRDefault="00BC1F2B" w:rsidP="00BC1F2B">
      <w:pPr>
        <w:pStyle w:val="xmsonormal"/>
        <w:shd w:val="clear" w:color="auto" w:fill="FFFFFF"/>
        <w:tabs>
          <w:tab w:val="left" w:pos="1730"/>
        </w:tabs>
        <w:spacing w:before="0" w:beforeAutospacing="0" w:after="0" w:afterAutospacing="0"/>
        <w:rPr>
          <w:rFonts w:ascii="Comic Sans MS" w:hAnsi="Comic Sans MS"/>
          <w:highlight w:val="yellow"/>
        </w:rPr>
      </w:pPr>
      <w:r>
        <w:rPr>
          <w:rFonts w:ascii="Comic Sans MS" w:hAnsi="Comic Sans MS"/>
          <w:highlight w:val="yellow"/>
        </w:rPr>
        <w:t xml:space="preserve"> ISLAMIC CIVILIZATION CENTER                   KUKALDOSH MADRASA IN OLD TASHKENT       </w:t>
      </w:r>
    </w:p>
    <w:p w14:paraId="4DDD8343" w14:textId="77777777" w:rsidR="00BC1F2B" w:rsidRDefault="00BC1F2B" w:rsidP="00BC1F2B">
      <w:pPr>
        <w:spacing w:after="0" w:line="240" w:lineRule="auto"/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</w:pPr>
      <w:r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  <w:t>07.00-10:00 Enjoy buffet breakfast at your hotel’s coffee shop.</w:t>
      </w:r>
    </w:p>
    <w:p w14:paraId="460192A2" w14:textId="509F74EF" w:rsidR="00BC1F2B" w:rsidRPr="00B4567E" w:rsidRDefault="00BC1F2B" w:rsidP="00BC1F2B">
      <w:pP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</w:pPr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10:00 Full day city tour: Visit 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Hazrati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Imam complex including 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Barakkhan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madrasah (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XVIc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.), 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Hazrati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Usman RA old Koran (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VIIc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.) museum, 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Juma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Mosque (2007y) &amp; Mausoleum of 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Hazrati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Imam (lived in 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Xc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.), </w:t>
      </w:r>
      <w:r w:rsidRPr="008A16E4">
        <w:rPr>
          <w:rFonts w:ascii="Arial Narrow" w:eastAsia="Times New Roman" w:hAnsi="Arial Narrow" w:cs="Calibri Light"/>
          <w:b/>
          <w:bCs/>
          <w:color w:val="000000"/>
          <w:sz w:val="24"/>
          <w:szCs w:val="20"/>
          <w:lang w:val="en-US"/>
        </w:rPr>
        <w:t>Islamic Civilization Center</w:t>
      </w:r>
      <w:r>
        <w:rPr>
          <w:rFonts w:ascii="Arial Narrow" w:eastAsia="Times New Roman" w:hAnsi="Arial Narrow" w:cs="Calibri Light"/>
          <w:b/>
          <w:bCs/>
          <w:color w:val="000000"/>
          <w:sz w:val="24"/>
          <w:szCs w:val="20"/>
          <w:lang w:val="en-US"/>
        </w:rPr>
        <w:t>-</w:t>
      </w:r>
      <w:r w:rsidRPr="008A16E4"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is the largest cultural, scientific, and educational complex in Uzbekistan.</w:t>
      </w:r>
      <w:r w:rsidRPr="006163D3"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 </w:t>
      </w:r>
      <w:r w:rsidR="008876AC"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oriental and ancient </w:t>
      </w:r>
      <w:proofErr w:type="spellStart"/>
      <w:r w:rsidR="008876AC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n-US" w:eastAsia="ru-RU"/>
        </w:rPr>
        <w:t>Charsu</w:t>
      </w:r>
      <w:proofErr w:type="spellEnd"/>
      <w:r w:rsidR="008876AC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n-US" w:eastAsia="ru-RU"/>
        </w:rPr>
        <w:t xml:space="preserve"> Bazaar</w:t>
      </w:r>
      <w:r w:rsidR="008876AC"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, </w:t>
      </w:r>
      <w:r w:rsidR="008876AC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n-US" w:eastAsia="ru-RU"/>
        </w:rPr>
        <w:t>one of the main Bazaars of Tashkent</w:t>
      </w:r>
    </w:p>
    <w:p w14:paraId="45631CE7" w14:textId="77777777" w:rsidR="00BC1F2B" w:rsidRDefault="00BC1F2B" w:rsidP="00BC1F2B">
      <w:pPr>
        <w:spacing w:after="0" w:line="240" w:lineRule="auto"/>
        <w:ind w:hanging="2"/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</w:pPr>
      <w:r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>Lunch at Uzbek restaurant</w:t>
      </w:r>
    </w:p>
    <w:p w14:paraId="0658B1C6" w14:textId="7B637934" w:rsidR="00BC1F2B" w:rsidRDefault="00BC1F2B" w:rsidP="008876AC">
      <w:pPr>
        <w:spacing w:after="0"/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</w:pPr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After lunch visit to TV tower (1985) from </w:t>
      </w:r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>(outside)</w:t>
      </w:r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with Memorial Complex of Repression (2000), Minor Masjid, Monument of Courage, </w:t>
      </w:r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 xml:space="preserve">Tashkent metro stations: Modern </w:t>
      </w:r>
      <w:proofErr w:type="spellStart"/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>Cosmaufts</w:t>
      </w:r>
      <w:proofErr w:type="spellEnd"/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 xml:space="preserve"> and oriental Alisher </w:t>
      </w:r>
      <w:proofErr w:type="spellStart"/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>Navai</w:t>
      </w:r>
      <w:proofErr w:type="spellEnd"/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 xml:space="preserve"> metro stations</w:t>
      </w:r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,</w:t>
      </w:r>
      <w:r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 </w:t>
      </w:r>
      <w:r w:rsidR="008876AC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n-US" w:eastAsia="ru-RU"/>
        </w:rPr>
        <w:t>Tashkent City Hyper mall</w:t>
      </w:r>
      <w:r w:rsidR="008876AC"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 with </w:t>
      </w:r>
      <w:r w:rsidR="008876AC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n-US" w:eastAsia="ru-RU"/>
        </w:rPr>
        <w:t>Tashkent city Park</w:t>
      </w:r>
      <w:r w:rsidR="008876AC"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 </w:t>
      </w:r>
    </w:p>
    <w:p w14:paraId="0850F4BF" w14:textId="25F1385C" w:rsidR="00F44840" w:rsidRPr="006222B7" w:rsidRDefault="00BC1F2B" w:rsidP="006222B7">
      <w:pPr>
        <w:spacing w:after="0" w:line="240" w:lineRule="auto"/>
        <w:rPr>
          <w:rFonts w:ascii="Arial Narrow" w:eastAsia="Times New Roman" w:hAnsi="Arial Narrow" w:cs="Calibri Light"/>
          <w:b/>
          <w:color w:val="000000"/>
          <w:sz w:val="26"/>
          <w:szCs w:val="26"/>
          <w:lang w:val="en-US"/>
        </w:rPr>
      </w:pPr>
      <w:r>
        <w:rPr>
          <w:rFonts w:ascii="Arial Narrow" w:eastAsia="Times New Roman" w:hAnsi="Arial Narrow" w:cs="Calibri Light"/>
          <w:b/>
          <w:color w:val="000000"/>
          <w:sz w:val="26"/>
          <w:szCs w:val="26"/>
          <w:lang w:val="en-US"/>
        </w:rPr>
        <w:t>Overnight Tashkent</w:t>
      </w:r>
    </w:p>
    <w:p w14:paraId="36508039" w14:textId="77777777" w:rsidR="006222B7" w:rsidRDefault="006222B7" w:rsidP="006222B7">
      <w:pPr>
        <w:spacing w:after="0"/>
        <w:ind w:hanging="2"/>
        <w:rPr>
          <w:lang w:val="en-US"/>
        </w:rPr>
      </w:pPr>
      <w:r>
        <w:rPr>
          <w:noProof/>
        </w:rPr>
        <w:drawing>
          <wp:inline distT="0" distB="0" distL="0" distR="0" wp14:anchorId="32B5BD8F" wp14:editId="47ED1655">
            <wp:extent cx="2349237" cy="1604645"/>
            <wp:effectExtent l="0" t="0" r="0" b="0"/>
            <wp:docPr id="2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777579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3364" cy="162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9D4700" wp14:editId="098F9849">
            <wp:extent cx="2152284" cy="1580515"/>
            <wp:effectExtent l="0" t="0" r="635" b="635"/>
            <wp:docPr id="35" name="Рисунок 2" descr="Magic City и Pepsi представили новогоднюю программу — Афиша Ташкен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976954" name="Рисунок 2" descr="Magic City и Pepsi представили новогоднюю программу — Афиша Ташкента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4914" cy="1589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03568F7" wp14:editId="6E462B62">
            <wp:extent cx="2381250" cy="1587500"/>
            <wp:effectExtent l="0" t="0" r="0" b="0"/>
            <wp:docPr id="33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384946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495" cy="1587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8FAF0" w14:textId="322DC3B1" w:rsidR="00CB790C" w:rsidRPr="008876AC" w:rsidRDefault="006222B7" w:rsidP="006163D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6"/>
        </w:rPr>
      </w:pPr>
      <w:r>
        <w:rPr>
          <w:rFonts w:ascii="Comic Sans MS" w:hAnsi="Comic Sans MS"/>
          <w:b/>
          <w:bCs/>
          <w:sz w:val="24"/>
          <w:szCs w:val="24"/>
          <w:highlight w:val="yellow"/>
        </w:rPr>
        <w:t xml:space="preserve">TASHKENT CITY MALL           MAGIC CITY PARK               SEOUL MUN TASHKENT </w:t>
      </w:r>
    </w:p>
    <w:p w14:paraId="2E4119D4" w14:textId="77777777" w:rsidR="00CB790C" w:rsidRDefault="00CB790C" w:rsidP="006163D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</w:rPr>
      </w:pPr>
    </w:p>
    <w:p w14:paraId="3E2DB04C" w14:textId="395AC109" w:rsidR="006163D3" w:rsidRDefault="006163D3" w:rsidP="006163D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</w:rPr>
      </w:pPr>
      <w:r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</w:rPr>
        <w:t xml:space="preserve">Day </w:t>
      </w:r>
      <w:r w:rsidR="00F87878"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</w:rPr>
        <w:t>6</w:t>
      </w:r>
      <w:r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</w:rPr>
        <w:t>: Tashkent Departure</w:t>
      </w:r>
      <w:r w:rsidR="00F87330"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</w:rPr>
        <w:t xml:space="preserve"> </w:t>
      </w:r>
    </w:p>
    <w:p w14:paraId="361CD462" w14:textId="77777777" w:rsidR="00CB790C" w:rsidRDefault="00CB790C" w:rsidP="00CB790C">
      <w:pPr>
        <w:spacing w:after="0"/>
        <w:ind w:hanging="2"/>
        <w:rPr>
          <w:lang w:val="en-US"/>
        </w:rPr>
      </w:pPr>
      <w:r>
        <w:rPr>
          <w:noProof/>
        </w:rPr>
        <w:drawing>
          <wp:inline distT="0" distB="0" distL="0" distR="0" wp14:anchorId="77930826" wp14:editId="4640BADF">
            <wp:extent cx="2044700" cy="1441450"/>
            <wp:effectExtent l="0" t="0" r="0" b="6350"/>
            <wp:docPr id="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1C0ACE2B" wp14:editId="3C8DC355">
            <wp:extent cx="2044700" cy="1454150"/>
            <wp:effectExtent l="0" t="0" r="0" b="0"/>
            <wp:docPr id="1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CCE2FC" wp14:editId="0B5821DD">
            <wp:extent cx="2362200" cy="1428115"/>
            <wp:effectExtent l="0" t="0" r="0" b="635"/>
            <wp:docPr id="1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3176" cy="1434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A7CA7" w14:textId="3A1654E2" w:rsidR="00CB790C" w:rsidRDefault="00CB790C" w:rsidP="006163D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</w:rPr>
      </w:pPr>
      <w:proofErr w:type="spellStart"/>
      <w:r>
        <w:rPr>
          <w:rFonts w:ascii="Comic Sans MS" w:hAnsi="Comic Sans MS"/>
          <w:b/>
          <w:bCs/>
          <w:sz w:val="24"/>
          <w:szCs w:val="24"/>
          <w:highlight w:val="yellow"/>
        </w:rPr>
        <w:t>Charsu</w:t>
      </w:r>
      <w:proofErr w:type="spellEnd"/>
      <w:r>
        <w:rPr>
          <w:rFonts w:ascii="Comic Sans MS" w:hAnsi="Comic Sans MS"/>
          <w:b/>
          <w:bCs/>
          <w:sz w:val="24"/>
          <w:szCs w:val="24"/>
          <w:highlight w:val="yellow"/>
        </w:rPr>
        <w:t xml:space="preserve"> Bazaar Tashkent      National Uzbek Dress               Dried Fruits Tashkent</w:t>
      </w:r>
    </w:p>
    <w:p w14:paraId="566303C8" w14:textId="77777777" w:rsidR="00B4567E" w:rsidRDefault="00B4567E" w:rsidP="00B4567E">
      <w:pP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</w:pPr>
      <w:r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  <w:t>07.00-10:00 Enjoy buffet breakfast at your hotel’s coffee shop.</w:t>
      </w:r>
    </w:p>
    <w:p w14:paraId="000AB096" w14:textId="77777777" w:rsidR="00B4567E" w:rsidRPr="00B4567E" w:rsidRDefault="00B4567E" w:rsidP="00B4567E">
      <w:pPr>
        <w:shd w:val="clear" w:color="auto" w:fill="FFFFFF"/>
        <w:spacing w:after="0" w:line="240" w:lineRule="auto"/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</w:pPr>
      <w:r w:rsidRPr="00B4567E"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  <w:t>Transfer to International Tashkent Airport to take a flight Fly back to Home.</w:t>
      </w:r>
    </w:p>
    <w:p w14:paraId="05BE9ED0" w14:textId="7F315A53" w:rsidR="00270725" w:rsidRPr="00CB790C" w:rsidRDefault="006163D3" w:rsidP="00CB790C">
      <w:pPr>
        <w:spacing w:after="0" w:line="240" w:lineRule="auto"/>
        <w:ind w:hanging="2"/>
        <w:jc w:val="center"/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</w:pPr>
      <w:r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  <w:t>End of the tour! Have a nice flight!!</w:t>
      </w:r>
    </w:p>
    <w:p w14:paraId="106C7C49" w14:textId="77777777" w:rsidR="008876AC" w:rsidRDefault="008876AC" w:rsidP="00140B13">
      <w:pPr>
        <w:spacing w:after="0" w:line="240" w:lineRule="auto"/>
        <w:ind w:firstLine="284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bdr w:val="none" w:sz="0" w:space="0" w:color="auto" w:frame="1"/>
          <w:lang w:val="en-US"/>
        </w:rPr>
      </w:pPr>
    </w:p>
    <w:p w14:paraId="37E31EE9" w14:textId="0F822FB2" w:rsidR="00140B13" w:rsidRPr="00C568DB" w:rsidRDefault="00140B13" w:rsidP="00140B13">
      <w:pPr>
        <w:spacing w:after="0" w:line="240" w:lineRule="auto"/>
        <w:ind w:firstLine="284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bdr w:val="none" w:sz="0" w:space="0" w:color="auto" w:frame="1"/>
          <w:lang w:val="en-US"/>
        </w:rPr>
      </w:pPr>
      <w:r w:rsidRPr="00DF5265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bdr w:val="none" w:sz="0" w:space="0" w:color="auto" w:frame="1"/>
          <w:lang w:val="en-US"/>
        </w:rPr>
        <w:t>Package includes:</w:t>
      </w:r>
    </w:p>
    <w:p w14:paraId="1F259C8D" w14:textId="004C6C44" w:rsidR="00140B13" w:rsidRDefault="008876AC" w:rsidP="00140B13">
      <w:pPr>
        <w:pStyle w:val="a5"/>
        <w:numPr>
          <w:ilvl w:val="0"/>
          <w:numId w:val="6"/>
        </w:numPr>
        <w:ind w:left="0" w:firstLine="284"/>
        <w:rPr>
          <w:rFonts w:ascii="Arial Narrow" w:hAnsi="Arial Narrow" w:cs="Calibri Light"/>
          <w:color w:val="000000"/>
          <w:bdr w:val="none" w:sz="0" w:space="0" w:color="auto" w:frame="1"/>
        </w:rPr>
      </w:pPr>
      <w: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5</w:t>
      </w:r>
      <w:r w:rsidR="0011388B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 </w:t>
      </w:r>
      <w:proofErr w:type="spellStart"/>
      <w:r w:rsidR="0011388B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Nights</w:t>
      </w:r>
      <w:proofErr w:type="spellEnd"/>
      <w:r w:rsidR="0011388B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 </w:t>
      </w:r>
      <w:r w:rsidR="00140B13" w:rsidRPr="002E5EFC">
        <w:rPr>
          <w:rFonts w:ascii="Arial Narrow" w:hAnsi="Arial Narrow" w:cs="Calibri Light"/>
          <w:color w:val="000000"/>
          <w:bdr w:val="none" w:sz="0" w:space="0" w:color="auto" w:frame="1"/>
        </w:rPr>
        <w:t>Accommodation on</w:t>
      </w:r>
      <w:r w:rsidR="00140B13" w:rsidRPr="00442FCE">
        <w:rPr>
          <w:rFonts w:ascii="Arial Narrow" w:hAnsi="Arial Narrow" w:cs="Calibri Light"/>
          <w:b/>
          <w:color w:val="000000"/>
          <w:bdr w:val="none" w:sz="0" w:space="0" w:color="auto" w:frame="1"/>
        </w:rPr>
        <w:t xml:space="preserve"> </w:t>
      </w:r>
      <w:r w:rsidR="00ED7863">
        <w:rPr>
          <w:rFonts w:ascii="Arial Narrow" w:hAnsi="Arial Narrow" w:cs="Calibri Light"/>
          <w:b/>
          <w:color w:val="000000"/>
          <w:bdr w:val="none" w:sz="0" w:space="0" w:color="auto" w:frame="1"/>
        </w:rPr>
        <w:t>T</w:t>
      </w:r>
      <w:r w:rsidR="00231057">
        <w:rPr>
          <w:rFonts w:ascii="Arial Narrow" w:hAnsi="Arial Narrow" w:cs="Calibri Light"/>
          <w:b/>
          <w:color w:val="000000"/>
          <w:bdr w:val="none" w:sz="0" w:space="0" w:color="auto" w:frame="1"/>
        </w:rPr>
        <w:t>win/Double</w:t>
      </w:r>
      <w:r w:rsidR="00AE3BCF">
        <w:rPr>
          <w:rFonts w:ascii="Arial Narrow" w:hAnsi="Arial Narrow" w:cs="Calibri Light"/>
          <w:b/>
          <w:color w:val="000000"/>
          <w:bdr w:val="none" w:sz="0" w:space="0" w:color="auto" w:frame="1"/>
        </w:rPr>
        <w:t xml:space="preserve"> </w:t>
      </w:r>
      <w:r w:rsidR="00140B13" w:rsidRPr="002E5EFC">
        <w:rPr>
          <w:rFonts w:ascii="Arial Narrow" w:hAnsi="Arial Narrow" w:cs="Calibri Light"/>
          <w:color w:val="000000"/>
          <w:bdr w:val="none" w:sz="0" w:space="0" w:color="auto" w:frame="1"/>
        </w:rPr>
        <w:t xml:space="preserve">basis in </w:t>
      </w:r>
      <w:r w:rsidR="007D5175">
        <w:rPr>
          <w:rFonts w:ascii="Arial Narrow" w:hAnsi="Arial Narrow" w:cs="Calibri Light"/>
          <w:color w:val="000000"/>
          <w:bdr w:val="none" w:sz="0" w:space="0" w:color="auto" w:frame="1"/>
        </w:rPr>
        <w:t>3/</w:t>
      </w:r>
      <w:r w:rsidR="00AE3BCF">
        <w:rPr>
          <w:rFonts w:ascii="Arial Narrow" w:hAnsi="Arial Narrow" w:cs="Calibri Light"/>
          <w:color w:val="000000"/>
          <w:bdr w:val="none" w:sz="0" w:space="0" w:color="auto" w:frame="1"/>
        </w:rPr>
        <w:t>4</w:t>
      </w:r>
      <w:r w:rsidR="00140B13">
        <w:rPr>
          <w:rFonts w:ascii="Arial Narrow" w:hAnsi="Arial Narrow" w:cs="Calibri Light"/>
          <w:color w:val="000000"/>
          <w:bdr w:val="none" w:sz="0" w:space="0" w:color="auto" w:frame="1"/>
        </w:rPr>
        <w:t xml:space="preserve">* </w:t>
      </w:r>
      <w:r w:rsidR="00140B13" w:rsidRPr="002E5EFC">
        <w:rPr>
          <w:rFonts w:ascii="Arial Narrow" w:hAnsi="Arial Narrow" w:cs="Calibri Light"/>
          <w:color w:val="000000"/>
          <w:bdr w:val="none" w:sz="0" w:space="0" w:color="auto" w:frame="1"/>
        </w:rPr>
        <w:t>hotels in Tashkent</w:t>
      </w:r>
      <w:r w:rsidR="00884E7E">
        <w:rPr>
          <w:rFonts w:ascii="Arial Narrow" w:hAnsi="Arial Narrow" w:cs="Calibri Light"/>
          <w:color w:val="000000"/>
          <w:bdr w:val="none" w:sz="0" w:space="0" w:color="auto" w:frame="1"/>
        </w:rPr>
        <w:t xml:space="preserve"> &amp; </w:t>
      </w:r>
      <w:r w:rsidR="00140B13" w:rsidRPr="002E5EFC">
        <w:rPr>
          <w:rFonts w:ascii="Arial Narrow" w:hAnsi="Arial Narrow" w:cs="Calibri Light"/>
          <w:color w:val="000000"/>
          <w:bdr w:val="none" w:sz="0" w:space="0" w:color="auto" w:frame="1"/>
        </w:rPr>
        <w:t>Samarkand</w:t>
      </w:r>
      <w:r w:rsidR="00140B13">
        <w:rPr>
          <w:rFonts w:ascii="Arial Narrow" w:hAnsi="Arial Narrow" w:cs="Calibri Light"/>
          <w:color w:val="000000"/>
          <w:bdr w:val="none" w:sz="0" w:space="0" w:color="auto" w:frame="1"/>
        </w:rPr>
        <w:t xml:space="preserve"> with all Breakfasts;</w:t>
      </w:r>
    </w:p>
    <w:p w14:paraId="00F380C7" w14:textId="28B294F7" w:rsidR="00140B13" w:rsidRDefault="00140B13" w:rsidP="00140B13">
      <w:pPr>
        <w:pStyle w:val="a5"/>
        <w:numPr>
          <w:ilvl w:val="0"/>
          <w:numId w:val="6"/>
        </w:numPr>
        <w:ind w:left="0" w:firstLine="284"/>
        <w:rPr>
          <w:rFonts w:ascii="Arial Narrow" w:hAnsi="Arial Narrow" w:cs="Calibri Light"/>
          <w:color w:val="000000"/>
          <w:bdr w:val="none" w:sz="0" w:space="0" w:color="auto" w:frame="1"/>
        </w:rPr>
      </w:pPr>
      <w:r w:rsidRPr="000768B2">
        <w:rPr>
          <w:rFonts w:ascii="Arial Narrow" w:hAnsi="Arial Narrow" w:cs="Calibri Light"/>
          <w:color w:val="000000"/>
          <w:bdr w:val="none" w:sz="0" w:space="0" w:color="auto" w:frame="1"/>
        </w:rPr>
        <w:t>Services of Professional English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>-</w:t>
      </w:r>
      <w:r w:rsidRPr="000768B2">
        <w:rPr>
          <w:rFonts w:ascii="Arial Narrow" w:hAnsi="Arial Narrow" w:cs="Calibri Light"/>
          <w:color w:val="000000"/>
          <w:bdr w:val="none" w:sz="0" w:space="0" w:color="auto" w:frame="1"/>
        </w:rPr>
        <w:t xml:space="preserve">speaking tour guides; </w:t>
      </w:r>
    </w:p>
    <w:p w14:paraId="18A00493" w14:textId="7D92182F" w:rsidR="00140B13" w:rsidRDefault="00140B13" w:rsidP="00140B13">
      <w:pPr>
        <w:pStyle w:val="a5"/>
        <w:numPr>
          <w:ilvl w:val="0"/>
          <w:numId w:val="8"/>
        </w:numPr>
        <w:rPr>
          <w:rFonts w:ascii="Arial Narrow" w:hAnsi="Arial Narrow" w:cs="Calibri Light"/>
          <w:color w:val="000000"/>
          <w:bdr w:val="none" w:sz="0" w:space="0" w:color="auto" w:frame="1"/>
        </w:rPr>
      </w:pPr>
      <w:r w:rsidRPr="000768B2">
        <w:rPr>
          <w:rFonts w:ascii="Arial Narrow" w:hAnsi="Arial Narrow" w:cs="Calibri Light"/>
          <w:color w:val="000000"/>
          <w:bdr w:val="none" w:sz="0" w:space="0" w:color="auto" w:frame="1"/>
        </w:rPr>
        <w:t>2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 xml:space="preserve"> </w:t>
      </w:r>
      <w:r w:rsidRPr="000768B2">
        <w:rPr>
          <w:rFonts w:ascii="Arial Narrow" w:hAnsi="Arial Narrow" w:cs="Calibri Light"/>
          <w:color w:val="000000"/>
          <w:bdr w:val="none" w:sz="0" w:space="0" w:color="auto" w:frame="1"/>
        </w:rPr>
        <w:t>bottles of 0.5 water per person in every day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>;</w:t>
      </w:r>
      <w:r w:rsidRPr="009325DA">
        <w:rPr>
          <w:rFonts w:ascii="Arial Narrow" w:hAnsi="Arial Narrow" w:cs="Calibri Light"/>
          <w:color w:val="000000"/>
          <w:bdr w:val="none" w:sz="0" w:space="0" w:color="auto" w:frame="1"/>
        </w:rPr>
        <w:t xml:space="preserve"> </w:t>
      </w:r>
    </w:p>
    <w:p w14:paraId="4DDC2A4F" w14:textId="799713F5" w:rsidR="00140B13" w:rsidRDefault="00140B13" w:rsidP="00140B13">
      <w:pPr>
        <w:pStyle w:val="a5"/>
        <w:numPr>
          <w:ilvl w:val="0"/>
          <w:numId w:val="6"/>
        </w:numPr>
        <w:ind w:left="0" w:firstLine="284"/>
        <w:rPr>
          <w:rFonts w:ascii="Arial Narrow" w:hAnsi="Arial Narrow" w:cs="Calibri Light"/>
          <w:color w:val="000000"/>
          <w:bdr w:val="none" w:sz="0" w:space="0" w:color="auto" w:frame="1"/>
        </w:rPr>
      </w:pPr>
      <w:r w:rsidRPr="00BA0CB2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One special </w:t>
      </w:r>
      <w: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Uzbek </w:t>
      </w:r>
      <w:r w:rsidR="00B07165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traditional lunch</w:t>
      </w:r>
      <w: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 </w:t>
      </w:r>
      <w:r w:rsidRPr="00BA0CB2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from trave</w:t>
      </w:r>
      <w: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l </w:t>
      </w:r>
      <w:r w:rsidRPr="00BA0CB2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agency side</w:t>
      </w:r>
      <w:r w:rsidR="00B07165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 in Samarkand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>;</w:t>
      </w:r>
    </w:p>
    <w:p w14:paraId="124FF2CE" w14:textId="2818CAC7" w:rsidR="00140B13" w:rsidRDefault="00140B13" w:rsidP="00140B13">
      <w:pPr>
        <w:pStyle w:val="a5"/>
        <w:numPr>
          <w:ilvl w:val="0"/>
          <w:numId w:val="6"/>
        </w:numPr>
        <w:ind w:left="0" w:firstLine="284"/>
        <w:rPr>
          <w:rFonts w:ascii="Arial Narrow" w:hAnsi="Arial Narrow" w:cs="Calibri Light"/>
          <w:color w:val="000000"/>
          <w:bdr w:val="none" w:sz="0" w:space="0" w:color="auto" w:frame="1"/>
        </w:rPr>
      </w:pPr>
      <w:proofErr w:type="spellStart"/>
      <w:r w:rsidRPr="002E5EFC">
        <w:rPr>
          <w:rFonts w:ascii="Arial Narrow" w:hAnsi="Arial Narrow" w:cs="Calibri Light"/>
          <w:color w:val="000000"/>
          <w:bdr w:val="none" w:sz="0" w:space="0" w:color="auto" w:frame="1"/>
        </w:rPr>
        <w:t>Afrosiyab</w:t>
      </w:r>
      <w:proofErr w:type="spellEnd"/>
      <w:r w:rsidRPr="002E5EFC">
        <w:rPr>
          <w:rFonts w:ascii="Arial Narrow" w:hAnsi="Arial Narrow" w:cs="Calibri Light"/>
          <w:color w:val="000000"/>
          <w:bdr w:val="none" w:sz="0" w:space="0" w:color="auto" w:frame="1"/>
        </w:rPr>
        <w:t xml:space="preserve"> bullet train tickets:</w:t>
      </w:r>
      <w:r w:rsidRPr="00E65584">
        <w:rPr>
          <w:rFonts w:ascii="Arial Narrow" w:hAnsi="Arial Narrow" w:cs="Calibri Light"/>
          <w:color w:val="000000"/>
          <w:bdr w:val="none" w:sz="0" w:space="0" w:color="auto" w:frame="1"/>
        </w:rPr>
        <w:t xml:space="preserve"> 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>Tashkent</w:t>
      </w:r>
      <w:r w:rsidRPr="002E5EFC">
        <w:rPr>
          <w:rFonts w:ascii="Arial Narrow" w:hAnsi="Arial Narrow" w:cs="Calibri Light"/>
          <w:color w:val="000000"/>
          <w:bdr w:val="none" w:sz="0" w:space="0" w:color="auto" w:frame="1"/>
        </w:rPr>
        <w:t xml:space="preserve"> Samarkand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 xml:space="preserve"> -Tashkent </w:t>
      </w:r>
      <w:r w:rsidR="00884E7E">
        <w:rPr>
          <w:rFonts w:ascii="Arial Narrow" w:hAnsi="Arial Narrow" w:cs="Calibri Light"/>
          <w:b/>
          <w:color w:val="FF0000"/>
          <w:bdr w:val="none" w:sz="0" w:space="0" w:color="auto" w:frame="1"/>
        </w:rPr>
        <w:t>economy class</w:t>
      </w:r>
      <w:r>
        <w:rPr>
          <w:rFonts w:ascii="Arial Narrow" w:hAnsi="Arial Narrow" w:cs="Calibri Light"/>
          <w:b/>
          <w:color w:val="FF0000"/>
          <w:bdr w:val="none" w:sz="0" w:space="0" w:color="auto" w:frame="1"/>
        </w:rPr>
        <w:t>;</w:t>
      </w:r>
    </w:p>
    <w:p w14:paraId="6597BFC7" w14:textId="4353C174" w:rsidR="00140B13" w:rsidRPr="00CB790C" w:rsidRDefault="00140B13" w:rsidP="00CB790C">
      <w:pPr>
        <w:pStyle w:val="a5"/>
        <w:numPr>
          <w:ilvl w:val="0"/>
          <w:numId w:val="6"/>
        </w:numPr>
        <w:rPr>
          <w:rFonts w:ascii="Arial Narrow" w:hAnsi="Arial Narrow" w:cs="Calibri Light"/>
          <w:b/>
          <w:bCs/>
          <w:color w:val="FF0000"/>
          <w:bdr w:val="none" w:sz="0" w:space="0" w:color="auto" w:frame="1"/>
        </w:rPr>
      </w:pPr>
      <w:r w:rsidRPr="002E5EFC">
        <w:rPr>
          <w:rFonts w:ascii="Arial Narrow" w:hAnsi="Arial Narrow" w:cs="Calibri Light"/>
          <w:color w:val="000000"/>
          <w:bdr w:val="none" w:sz="0" w:space="0" w:color="auto" w:frame="1"/>
        </w:rPr>
        <w:t>Transportation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 xml:space="preserve"> and transfers all cities</w:t>
      </w:r>
      <w:r w:rsidR="00884E7E">
        <w:rPr>
          <w:rFonts w:ascii="Arial Narrow" w:hAnsi="Arial Narrow" w:cs="Calibri Light"/>
          <w:color w:val="000000"/>
          <w:bdr w:val="none" w:sz="0" w:space="0" w:color="auto" w:frame="1"/>
        </w:rPr>
        <w:t>;</w:t>
      </w:r>
      <w:r w:rsidRPr="007C7E04">
        <w:rPr>
          <w:rFonts w:ascii="Arial Narrow" w:hAnsi="Arial Narrow" w:cs="Calibri Light"/>
          <w:color w:val="000000"/>
          <w:bdr w:val="none" w:sz="0" w:space="0" w:color="auto" w:frame="1"/>
        </w:rPr>
        <w:t xml:space="preserve"> </w:t>
      </w:r>
    </w:p>
    <w:p w14:paraId="1D59E7E9" w14:textId="77777777" w:rsidR="008876AC" w:rsidRDefault="008876AC" w:rsidP="00140B13">
      <w:pPr>
        <w:pStyle w:val="a5"/>
        <w:ind w:left="284"/>
        <w:jc w:val="center"/>
        <w:rPr>
          <w:rFonts w:ascii="Arial Narrow" w:hAnsi="Arial Narrow" w:cs="Calibri Light"/>
          <w:b/>
          <w:color w:val="000000"/>
          <w:sz w:val="32"/>
          <w:highlight w:val="magenta"/>
          <w:bdr w:val="none" w:sz="0" w:space="0" w:color="auto" w:frame="1"/>
        </w:rPr>
      </w:pPr>
    </w:p>
    <w:p w14:paraId="09A515F4" w14:textId="67615DD7" w:rsidR="00140B13" w:rsidRPr="00C96153" w:rsidRDefault="00140B13" w:rsidP="00140B13">
      <w:pPr>
        <w:pStyle w:val="a5"/>
        <w:ind w:left="284"/>
        <w:jc w:val="center"/>
        <w:rPr>
          <w:rFonts w:ascii="Arial Narrow" w:hAnsi="Arial Narrow" w:cs="Calibri Light"/>
          <w:b/>
          <w:color w:val="000000"/>
          <w:sz w:val="32"/>
          <w:bdr w:val="none" w:sz="0" w:space="0" w:color="auto" w:frame="1"/>
        </w:rPr>
      </w:pPr>
      <w:r w:rsidRPr="00DF5265">
        <w:rPr>
          <w:rFonts w:ascii="Arial Narrow" w:hAnsi="Arial Narrow" w:cs="Calibri Light"/>
          <w:b/>
          <w:color w:val="000000"/>
          <w:sz w:val="32"/>
          <w:highlight w:val="magenta"/>
          <w:bdr w:val="none" w:sz="0" w:space="0" w:color="auto" w:frame="1"/>
        </w:rPr>
        <w:t>Not included:</w:t>
      </w:r>
    </w:p>
    <w:p w14:paraId="1D47F142" w14:textId="77777777" w:rsidR="00140B13" w:rsidRPr="007C7E04" w:rsidRDefault="00140B13" w:rsidP="00140B13">
      <w:pPr>
        <w:pStyle w:val="a5"/>
        <w:numPr>
          <w:ilvl w:val="0"/>
          <w:numId w:val="7"/>
        </w:numPr>
        <w:ind w:left="0" w:firstLine="284"/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International air tickets;</w:t>
      </w:r>
    </w:p>
    <w:p w14:paraId="6BFF2C9E" w14:textId="5F01007E" w:rsidR="00140B13" w:rsidRPr="0011388B" w:rsidRDefault="0011388B" w:rsidP="0011388B">
      <w:pPr>
        <w:pStyle w:val="a5"/>
        <w:numPr>
          <w:ilvl w:val="0"/>
          <w:numId w:val="7"/>
        </w:numPr>
        <w:rPr>
          <w:rFonts w:ascii="Arial Narrow" w:hAnsi="Arial Narrow" w:cs="Calibri Light"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Early Check in</w:t>
      </w:r>
      <w: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 &amp; </w:t>
      </w:r>
      <w:r w:rsidR="00140B13" w:rsidRPr="0011388B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Late Check out;</w:t>
      </w:r>
    </w:p>
    <w:p w14:paraId="375F99B8" w14:textId="77777777" w:rsidR="00140B13" w:rsidRPr="007C7E04" w:rsidRDefault="00140B13" w:rsidP="00140B13">
      <w:pPr>
        <w:pStyle w:val="a5"/>
        <w:numPr>
          <w:ilvl w:val="0"/>
          <w:numId w:val="7"/>
        </w:numP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E-Visa fees;</w:t>
      </w:r>
    </w:p>
    <w:p w14:paraId="6998E61B" w14:textId="5D2DF4D7" w:rsidR="00140B13" w:rsidRPr="007C7E04" w:rsidRDefault="00140B13" w:rsidP="00140B13">
      <w:pPr>
        <w:pStyle w:val="a5"/>
        <w:numPr>
          <w:ilvl w:val="0"/>
          <w:numId w:val="7"/>
        </w:numP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All entrance fees to the monuments tour itinerary in Tashkent, Samarkand, </w:t>
      </w:r>
      <w:proofErr w:type="spellStart"/>
      <w:r w:rsidR="006163D3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Amirsoy</w:t>
      </w:r>
      <w:proofErr w:type="spellEnd"/>
      <w: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;</w:t>
      </w:r>
    </w:p>
    <w:p w14:paraId="29C097D7" w14:textId="77777777" w:rsidR="00140B13" w:rsidRPr="007C7E04" w:rsidRDefault="00140B13" w:rsidP="00140B13">
      <w:pPr>
        <w:pStyle w:val="a5"/>
        <w:numPr>
          <w:ilvl w:val="0"/>
          <w:numId w:val="7"/>
        </w:numPr>
        <w:ind w:left="0" w:firstLine="284"/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Charges in hotels for additional services;</w:t>
      </w:r>
    </w:p>
    <w:p w14:paraId="5C8DDA83" w14:textId="77777777" w:rsidR="00140B13" w:rsidRPr="007C7E04" w:rsidRDefault="00140B13" w:rsidP="00140B13">
      <w:pPr>
        <w:pStyle w:val="a5"/>
        <w:numPr>
          <w:ilvl w:val="0"/>
          <w:numId w:val="7"/>
        </w:numPr>
        <w:ind w:left="0" w:firstLine="284"/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Photography and video making fees at the sites; </w:t>
      </w:r>
    </w:p>
    <w:p w14:paraId="4904B166" w14:textId="77777777" w:rsidR="00140B13" w:rsidRPr="007C7E04" w:rsidRDefault="00140B13" w:rsidP="00140B13">
      <w:pPr>
        <w:pStyle w:val="a5"/>
        <w:numPr>
          <w:ilvl w:val="0"/>
          <w:numId w:val="7"/>
        </w:numPr>
        <w:ind w:left="0" w:firstLine="284"/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Personal insurance;</w:t>
      </w:r>
    </w:p>
    <w:p w14:paraId="54167FC7" w14:textId="77777777" w:rsidR="00140B13" w:rsidRPr="007C7E04" w:rsidRDefault="00140B13" w:rsidP="00140B13">
      <w:pPr>
        <w:pStyle w:val="a5"/>
        <w:numPr>
          <w:ilvl w:val="0"/>
          <w:numId w:val="7"/>
        </w:numPr>
        <w:ind w:left="0" w:firstLine="284"/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Tips for tour guides and drivers;</w:t>
      </w:r>
    </w:p>
    <w:p w14:paraId="58C21D71" w14:textId="4616E1EB" w:rsidR="00B07165" w:rsidRDefault="00140B13" w:rsidP="006C686B">
      <w:pPr>
        <w:pStyle w:val="a5"/>
        <w:numPr>
          <w:ilvl w:val="0"/>
          <w:numId w:val="7"/>
        </w:numPr>
        <w:ind w:left="0" w:firstLine="284"/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Services not included in the above itinerary</w:t>
      </w:r>
    </w:p>
    <w:p w14:paraId="76E5C1D8" w14:textId="2887F74D" w:rsidR="007D5175" w:rsidRPr="00F5380C" w:rsidRDefault="007D5175" w:rsidP="007D5175">
      <w:pPr>
        <w:rPr>
          <w:rFonts w:ascii="Arial Narrow" w:hAnsi="Arial Narrow" w:cs="Calibri Light"/>
          <w:b/>
          <w:bCs/>
          <w:color w:val="000000"/>
          <w:bdr w:val="none" w:sz="0" w:space="0" w:color="auto" w:frame="1"/>
          <w:lang w:val="en-US"/>
        </w:rPr>
      </w:pPr>
    </w:p>
    <w:p w14:paraId="0CD07A84" w14:textId="77777777" w:rsidR="007D5175" w:rsidRPr="00F21302" w:rsidRDefault="007D5175" w:rsidP="007D5175">
      <w:pPr>
        <w:spacing w:after="0" w:line="240" w:lineRule="auto"/>
        <w:ind w:firstLineChars="1300" w:firstLine="4176"/>
        <w:jc w:val="both"/>
        <w:rPr>
          <w:rFonts w:ascii="Arial Narrow" w:eastAsia="Times New Roman" w:hAnsi="Arial Narrow" w:cs="Calibri Light"/>
          <w:b/>
          <w:color w:val="000000"/>
          <w:sz w:val="32"/>
          <w:szCs w:val="24"/>
          <w:lang w:val="en-US"/>
        </w:rPr>
      </w:pPr>
      <w:r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  <w:t>Package 3 * Hotels</w:t>
      </w:r>
    </w:p>
    <w:tbl>
      <w:tblPr>
        <w:tblpPr w:leftFromText="180" w:rightFromText="180" w:vertAnchor="text" w:horzAnchor="margin" w:tblpXSpec="center" w:tblpY="80"/>
        <w:tblW w:w="68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10"/>
        <w:gridCol w:w="3118"/>
        <w:gridCol w:w="2552"/>
      </w:tblGrid>
      <w:tr w:rsidR="007D5175" w14:paraId="0D55BBA1" w14:textId="77777777" w:rsidTr="007D5175"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34F8D9DF" w14:textId="6332C8A1" w:rsidR="007D5175" w:rsidRDefault="00F5380C" w:rsidP="00E04524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2</w:t>
            </w:r>
            <w:r w:rsidR="007D5175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pax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9CB0828" w14:textId="77777777" w:rsidR="007D5175" w:rsidRDefault="007D5175" w:rsidP="00E04524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Tashkent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D04D46B" w14:textId="77777777" w:rsidR="007D5175" w:rsidRDefault="007D5175" w:rsidP="00E04524">
            <w:pPr>
              <w:spacing w:line="240" w:lineRule="auto"/>
              <w:ind w:left="2" w:hanging="2"/>
              <w:rPr>
                <w:color w:val="000000"/>
                <w:sz w:val="20"/>
                <w:szCs w:val="20"/>
                <w:lang w:val="en-US"/>
              </w:rPr>
            </w:pPr>
            <w:r w:rsidRPr="009E58B1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Samarkand</w:t>
            </w:r>
          </w:p>
        </w:tc>
      </w:tr>
      <w:tr w:rsidR="007D5175" w14:paraId="71C5261C" w14:textId="77777777" w:rsidTr="007D5175"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2D0BD027" w14:textId="0C0ABF1D" w:rsidR="007D5175" w:rsidRDefault="007D5175" w:rsidP="00E04524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495$ p/p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93D38A4" w14:textId="77777777" w:rsidR="007D5175" w:rsidRDefault="007D5175" w:rsidP="00E04524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Loren/90/Art/Welcome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7CB2C890" w14:textId="77777777" w:rsidR="007D5175" w:rsidRDefault="007D5175" w:rsidP="00E04524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 w:rsidRPr="009E58B1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Yurt/Old City</w:t>
            </w:r>
          </w:p>
        </w:tc>
      </w:tr>
      <w:tr w:rsidR="007D5175" w14:paraId="409EB106" w14:textId="77777777" w:rsidTr="007D5175">
        <w:trPr>
          <w:trHeight w:val="297"/>
        </w:trPr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3353EC4B" w14:textId="740D2A94" w:rsidR="007D5175" w:rsidRDefault="007D5175" w:rsidP="00E04524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520$ p/p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59CD748" w14:textId="77777777" w:rsidR="007D5175" w:rsidRDefault="007D5175" w:rsidP="00E04524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Art/Sato/</w:t>
            </w:r>
            <w:proofErr w:type="spellStart"/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Shosh</w:t>
            </w:r>
            <w:proofErr w:type="spellEnd"/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/</w:t>
            </w:r>
            <w:proofErr w:type="spellStart"/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Lavanda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CFBBD6C" w14:textId="77777777" w:rsidR="007D5175" w:rsidRDefault="007D5175" w:rsidP="00E04524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proofErr w:type="spellStart"/>
            <w:r w:rsidRPr="009E58B1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Marjon</w:t>
            </w:r>
            <w:proofErr w:type="spellEnd"/>
            <w:r w:rsidRPr="009E58B1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/Registan</w:t>
            </w:r>
          </w:p>
        </w:tc>
      </w:tr>
      <w:tr w:rsidR="007D5175" w14:paraId="729D8E31" w14:textId="77777777" w:rsidTr="007D5175"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22FA1663" w14:textId="5BC55560" w:rsidR="007D5175" w:rsidRDefault="007D5175" w:rsidP="00E04524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535$ p/p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F399A52" w14:textId="77777777" w:rsidR="007D5175" w:rsidRDefault="007D5175" w:rsidP="00E04524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 xml:space="preserve">Orient/Avant/Art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FE22B23" w14:textId="77777777" w:rsidR="007D5175" w:rsidRDefault="007D5175" w:rsidP="00E04524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proofErr w:type="spellStart"/>
            <w:r w:rsidRPr="009E58B1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Siab</w:t>
            </w:r>
            <w:proofErr w:type="spellEnd"/>
            <w:r w:rsidRPr="009E58B1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 xml:space="preserve"> Boutique</w:t>
            </w:r>
          </w:p>
        </w:tc>
      </w:tr>
      <w:tr w:rsidR="007D5175" w14:paraId="52E7DBC7" w14:textId="77777777" w:rsidTr="007D5175"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39E5B86F" w14:textId="07D7D858" w:rsidR="007D5175" w:rsidRDefault="007D5175" w:rsidP="00E04524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550$ p/p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CE13E49" w14:textId="558A4471" w:rsidR="007D5175" w:rsidRDefault="007D5175" w:rsidP="00E04524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Ibis/Uzbekistan/Garnet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81F46B2" w14:textId="3393100A" w:rsidR="007D5175" w:rsidRPr="009E58B1" w:rsidRDefault="007D5175" w:rsidP="00E04524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Amir Plaza</w:t>
            </w:r>
          </w:p>
        </w:tc>
      </w:tr>
    </w:tbl>
    <w:p w14:paraId="2164DBA6" w14:textId="77777777" w:rsidR="007D5175" w:rsidRDefault="007D5175" w:rsidP="007D5175">
      <w:pPr>
        <w:spacing w:after="0" w:line="240" w:lineRule="auto"/>
        <w:ind w:firstLineChars="1300" w:firstLine="4176"/>
        <w:jc w:val="both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</w:pPr>
    </w:p>
    <w:p w14:paraId="6DD68859" w14:textId="77777777" w:rsidR="00231057" w:rsidRDefault="00231057" w:rsidP="00CB790C">
      <w:pPr>
        <w:spacing w:after="0" w:line="240" w:lineRule="auto"/>
        <w:jc w:val="both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</w:pPr>
    </w:p>
    <w:tbl>
      <w:tblPr>
        <w:tblpPr w:leftFromText="180" w:rightFromText="180" w:vertAnchor="text" w:horzAnchor="margin" w:tblpXSpec="center" w:tblpY="465"/>
        <w:tblW w:w="70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86"/>
        <w:gridCol w:w="3828"/>
        <w:gridCol w:w="1984"/>
      </w:tblGrid>
      <w:tr w:rsidR="008876AC" w14:paraId="29221352" w14:textId="77777777" w:rsidTr="008876AC"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4CBDF39" w14:textId="053926C3" w:rsidR="008876AC" w:rsidRPr="00B56582" w:rsidRDefault="00231057" w:rsidP="008876AC">
            <w:pP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lang w:val="en-US"/>
              </w:rPr>
              <w:t>2</w:t>
            </w:r>
            <w:r w:rsidR="008876AC">
              <w:rPr>
                <w:rFonts w:ascii="Tahoma" w:eastAsia="Tahoma" w:hAnsi="Tahoma" w:cs="Tahoma"/>
                <w:b/>
                <w:color w:val="1F4E79"/>
                <w:lang w:val="en-US"/>
              </w:rPr>
              <w:t>pax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1E23000" w14:textId="7D464FEC" w:rsidR="008876AC" w:rsidRPr="00B56582" w:rsidRDefault="008876AC" w:rsidP="008876AC">
            <w:pP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Tashkent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D582221" w14:textId="77777777" w:rsidR="008876AC" w:rsidRPr="00B56582" w:rsidRDefault="008876AC" w:rsidP="008876AC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6"/>
                <w:szCs w:val="16"/>
                <w:lang w:val="en-US"/>
              </w:rPr>
            </w:pPr>
            <w:r w:rsidRPr="00B56582">
              <w:rPr>
                <w:rFonts w:ascii="Tahoma" w:eastAsia="Tahoma" w:hAnsi="Tahoma" w:cs="Tahoma"/>
                <w:b/>
                <w:color w:val="1F4E79"/>
                <w:sz w:val="16"/>
                <w:szCs w:val="16"/>
                <w:lang w:val="en-US"/>
              </w:rPr>
              <w:t>Samarkand</w:t>
            </w:r>
          </w:p>
        </w:tc>
      </w:tr>
      <w:tr w:rsidR="008876AC" w14:paraId="450393CC" w14:textId="77777777" w:rsidTr="008876AC"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B4C07A2" w14:textId="010549E2" w:rsidR="008876AC" w:rsidRPr="00B56582" w:rsidRDefault="00F87878" w:rsidP="008876AC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5</w:t>
            </w:r>
            <w:r w:rsidR="007D5175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65</w:t>
            </w:r>
            <w:r w:rsidR="008876AC" w:rsidRPr="005E641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$ p/p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1BDB0A3" w14:textId="5F905380" w:rsidR="008876AC" w:rsidRPr="00B56582" w:rsidRDefault="008876AC" w:rsidP="008876AC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Roadside/</w:t>
            </w:r>
            <w:proofErr w:type="spellStart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Huvaydo</w:t>
            </w:r>
            <w:proofErr w:type="spellEnd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/Marwa/</w:t>
            </w:r>
            <w:proofErr w:type="spellStart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Merhaba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52E1C61" w14:textId="77777777" w:rsidR="008876AC" w:rsidRPr="00B56582" w:rsidRDefault="008876AC" w:rsidP="008876AC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6"/>
                <w:szCs w:val="16"/>
                <w:lang w:val="en-US"/>
              </w:rPr>
            </w:pPr>
            <w:r w:rsidRPr="00B56582">
              <w:rPr>
                <w:rFonts w:ascii="Tahoma" w:eastAsia="Tahoma" w:hAnsi="Tahoma" w:cs="Tahoma"/>
                <w:b/>
                <w:color w:val="1F4E79"/>
                <w:sz w:val="16"/>
                <w:szCs w:val="16"/>
                <w:lang w:val="en-US"/>
              </w:rPr>
              <w:t>De Villa</w:t>
            </w:r>
          </w:p>
        </w:tc>
      </w:tr>
      <w:tr w:rsidR="00CB790C" w:rsidRPr="006C2010" w14:paraId="4B31F4D2" w14:textId="77777777" w:rsidTr="008876AC"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549DBCA" w14:textId="29325F2D" w:rsidR="00CB790C" w:rsidRPr="00B56582" w:rsidRDefault="00F87878" w:rsidP="00CB790C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lang w:val="en-US"/>
              </w:rPr>
              <w:t>5</w:t>
            </w:r>
            <w:r w:rsidR="007D5175">
              <w:rPr>
                <w:rFonts w:ascii="Tahoma" w:eastAsia="Tahoma" w:hAnsi="Tahoma" w:cs="Tahoma"/>
                <w:b/>
                <w:color w:val="1F4E79"/>
                <w:lang w:val="en-US"/>
              </w:rPr>
              <w:t>80</w:t>
            </w:r>
            <w:r w:rsidR="00CB790C" w:rsidRPr="00F013F2">
              <w:rPr>
                <w:rFonts w:ascii="Tahoma" w:eastAsia="Tahoma" w:hAnsi="Tahoma" w:cs="Tahoma"/>
                <w:b/>
                <w:color w:val="1F4E79"/>
                <w:lang w:val="en-US"/>
              </w:rPr>
              <w:t xml:space="preserve">$ </w:t>
            </w:r>
            <w:r w:rsidR="008876AC" w:rsidRPr="005E641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p/p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4E22A59" w14:textId="3D4DA2B2" w:rsidR="00CB790C" w:rsidRPr="00B56582" w:rsidRDefault="00CB790C" w:rsidP="00CB790C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Elements/</w:t>
            </w:r>
            <w:proofErr w:type="spellStart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Azimut</w:t>
            </w:r>
            <w:proofErr w:type="spellEnd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/Unique/King Plaza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37F7180" w14:textId="77777777" w:rsidR="00CB790C" w:rsidRPr="00B56582" w:rsidRDefault="00CB790C" w:rsidP="00CB790C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6"/>
                <w:szCs w:val="16"/>
                <w:lang w:val="en-US"/>
              </w:rPr>
            </w:pPr>
            <w:r w:rsidRPr="00B56582">
              <w:rPr>
                <w:rFonts w:ascii="Tahoma" w:eastAsia="Tahoma" w:hAnsi="Tahoma" w:cs="Tahoma"/>
                <w:b/>
                <w:color w:val="1F4E79"/>
                <w:sz w:val="16"/>
                <w:szCs w:val="16"/>
                <w:lang w:val="en-US"/>
              </w:rPr>
              <w:t>Noble/Dalli/</w:t>
            </w:r>
            <w:proofErr w:type="spellStart"/>
            <w:r w:rsidRPr="00B56582">
              <w:rPr>
                <w:rFonts w:ascii="Tahoma" w:eastAsia="Tahoma" w:hAnsi="Tahoma" w:cs="Tahoma"/>
                <w:b/>
                <w:color w:val="1F4E79"/>
                <w:sz w:val="16"/>
                <w:szCs w:val="16"/>
                <w:lang w:val="en-US"/>
              </w:rPr>
              <w:t>Ametist</w:t>
            </w:r>
            <w:proofErr w:type="spellEnd"/>
          </w:p>
        </w:tc>
      </w:tr>
      <w:tr w:rsidR="00CB790C" w14:paraId="761321C8" w14:textId="77777777" w:rsidTr="008876AC"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689F467" w14:textId="40A33271" w:rsidR="00CB790C" w:rsidRPr="00B56582" w:rsidRDefault="00F87878" w:rsidP="00CB790C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lang w:val="en-US"/>
              </w:rPr>
              <w:t>59</w:t>
            </w:r>
            <w:r w:rsidR="007D5175">
              <w:rPr>
                <w:rFonts w:ascii="Tahoma" w:eastAsia="Tahoma" w:hAnsi="Tahoma" w:cs="Tahoma"/>
                <w:b/>
                <w:color w:val="1F4E79"/>
                <w:lang w:val="en-US"/>
              </w:rPr>
              <w:t>5</w:t>
            </w:r>
            <w:r w:rsidR="00CB790C" w:rsidRPr="00F013F2">
              <w:rPr>
                <w:rFonts w:ascii="Tahoma" w:eastAsia="Tahoma" w:hAnsi="Tahoma" w:cs="Tahoma"/>
                <w:b/>
                <w:color w:val="1F4E79"/>
                <w:lang w:val="en-US"/>
              </w:rPr>
              <w:t xml:space="preserve">$ </w:t>
            </w:r>
            <w:r w:rsidR="008876AC" w:rsidRPr="005E641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p/p</w:t>
            </w:r>
            <w:r w:rsidR="008876AC" w:rsidRPr="00F013F2">
              <w:rPr>
                <w:rFonts w:ascii="Tahoma" w:eastAsia="Tahoma" w:hAnsi="Tahoma" w:cs="Tahoma"/>
                <w:b/>
                <w:color w:val="1F4E79"/>
                <w:lang w:val="en-US"/>
              </w:rPr>
              <w:t xml:space="preserve"> </w:t>
            </w:r>
            <w:r w:rsidR="00CB790C" w:rsidRPr="00F013F2">
              <w:rPr>
                <w:rFonts w:ascii="Tahoma" w:eastAsia="Tahoma" w:hAnsi="Tahoma" w:cs="Tahoma"/>
                <w:b/>
                <w:color w:val="1F4E79"/>
                <w:lang w:val="en-US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C809D94" w14:textId="25B4B4A2" w:rsidR="00CB790C" w:rsidRPr="00B56582" w:rsidRDefault="00CB790C" w:rsidP="00CB790C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Grand Dior/</w:t>
            </w:r>
            <w:proofErr w:type="spellStart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Shamson</w:t>
            </w:r>
            <w:proofErr w:type="spellEnd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/</w:t>
            </w:r>
            <w:proofErr w:type="spellStart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Simma</w:t>
            </w:r>
            <w:proofErr w:type="spellEnd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D2A2D28" w14:textId="77777777" w:rsidR="00CB790C" w:rsidRPr="00B56582" w:rsidRDefault="00CB790C" w:rsidP="00CB790C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6"/>
                <w:szCs w:val="16"/>
                <w:lang w:val="en-US"/>
              </w:rPr>
            </w:pPr>
            <w:r w:rsidRPr="00B56582">
              <w:rPr>
                <w:rFonts w:ascii="Tahoma" w:eastAsia="Tahoma" w:hAnsi="Tahoma" w:cs="Tahoma"/>
                <w:b/>
                <w:color w:val="1F4E79"/>
                <w:sz w:val="16"/>
                <w:szCs w:val="16"/>
                <w:lang w:val="en-US"/>
              </w:rPr>
              <w:t>Wellness Park/</w:t>
            </w:r>
            <w:proofErr w:type="spellStart"/>
            <w:r w:rsidRPr="00B56582">
              <w:rPr>
                <w:rFonts w:ascii="Tahoma" w:eastAsia="Tahoma" w:hAnsi="Tahoma" w:cs="Tahoma"/>
                <w:b/>
                <w:color w:val="1F4E79"/>
                <w:sz w:val="16"/>
                <w:szCs w:val="16"/>
                <w:lang w:val="en-US"/>
              </w:rPr>
              <w:t>Siab</w:t>
            </w:r>
            <w:proofErr w:type="spellEnd"/>
          </w:p>
        </w:tc>
      </w:tr>
      <w:tr w:rsidR="00CB790C" w14:paraId="32909923" w14:textId="77777777" w:rsidTr="008876AC"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703F615" w14:textId="71481CBA" w:rsidR="00CB790C" w:rsidRPr="00B56582" w:rsidRDefault="00F87878" w:rsidP="00CB790C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lang w:val="en-US"/>
              </w:rPr>
              <w:t>620</w:t>
            </w:r>
            <w:r w:rsidR="00CB790C" w:rsidRPr="00F013F2">
              <w:rPr>
                <w:rFonts w:ascii="Tahoma" w:eastAsia="Tahoma" w:hAnsi="Tahoma" w:cs="Tahoma"/>
                <w:b/>
                <w:color w:val="1F4E79"/>
                <w:lang w:val="en-US"/>
              </w:rPr>
              <w:t xml:space="preserve">$ </w:t>
            </w:r>
            <w:r w:rsidR="008876AC" w:rsidRPr="005E641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p/p</w:t>
            </w:r>
            <w:r w:rsidR="008876AC" w:rsidRPr="00F013F2">
              <w:rPr>
                <w:rFonts w:ascii="Tahoma" w:eastAsia="Tahoma" w:hAnsi="Tahoma" w:cs="Tahoma"/>
                <w:b/>
                <w:color w:val="1F4E79"/>
                <w:lang w:val="en-US"/>
              </w:rPr>
              <w:t xml:space="preserve"> </w:t>
            </w:r>
            <w:r w:rsidR="00CB790C" w:rsidRPr="00F013F2">
              <w:rPr>
                <w:rFonts w:ascii="Tahoma" w:eastAsia="Tahoma" w:hAnsi="Tahoma" w:cs="Tahoma"/>
                <w:b/>
                <w:color w:val="1F4E79"/>
                <w:lang w:val="en-US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7C1AAD49" w14:textId="486BC005" w:rsidR="00CB790C" w:rsidRPr="00B56582" w:rsidRDefault="00CB790C" w:rsidP="00CB790C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Wyndham Garden/Ramada/City Palace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2676B1D2" w14:textId="77777777" w:rsidR="00CB790C" w:rsidRPr="00B56582" w:rsidRDefault="00CB790C" w:rsidP="00CB790C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6"/>
                <w:szCs w:val="16"/>
                <w:lang w:val="en-US"/>
              </w:rPr>
            </w:pPr>
            <w:r w:rsidRPr="00B56582">
              <w:rPr>
                <w:rFonts w:ascii="Tahoma" w:eastAsia="Tahoma" w:hAnsi="Tahoma" w:cs="Tahoma"/>
                <w:b/>
                <w:color w:val="1F4E79"/>
                <w:sz w:val="16"/>
                <w:szCs w:val="16"/>
                <w:lang w:val="en-US"/>
              </w:rPr>
              <w:t>Hilton Garden Inn</w:t>
            </w:r>
          </w:p>
        </w:tc>
      </w:tr>
      <w:tr w:rsidR="00CB790C" w14:paraId="2232A651" w14:textId="77777777" w:rsidTr="008876AC"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04F9101" w14:textId="0D2109D6" w:rsidR="00CB790C" w:rsidRPr="00B56582" w:rsidRDefault="00F87878" w:rsidP="00CB790C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lang w:val="en-US"/>
              </w:rPr>
              <w:t>6</w:t>
            </w:r>
            <w:r w:rsidR="007D5175">
              <w:rPr>
                <w:rFonts w:ascii="Tahoma" w:eastAsia="Tahoma" w:hAnsi="Tahoma" w:cs="Tahoma"/>
                <w:b/>
                <w:color w:val="1F4E79"/>
                <w:lang w:val="en-US"/>
              </w:rPr>
              <w:t>75</w:t>
            </w:r>
            <w:r w:rsidR="00CB790C" w:rsidRPr="00F013F2">
              <w:rPr>
                <w:rFonts w:ascii="Tahoma" w:eastAsia="Tahoma" w:hAnsi="Tahoma" w:cs="Tahoma"/>
                <w:b/>
                <w:color w:val="1F4E79"/>
                <w:lang w:val="en-US"/>
              </w:rPr>
              <w:t xml:space="preserve">$ </w:t>
            </w:r>
            <w:r w:rsidR="008876AC" w:rsidRPr="005E641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p/p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2CC11FE" w14:textId="7E0FA7CC" w:rsidR="00CB790C" w:rsidRPr="00B56582" w:rsidRDefault="00CB790C" w:rsidP="00CB790C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Mercure/</w:t>
            </w:r>
            <w:proofErr w:type="spellStart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Ichan</w:t>
            </w:r>
            <w:proofErr w:type="spellEnd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Qala</w:t>
            </w:r>
            <w:proofErr w:type="spellEnd"/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/Bentley</w:t>
            </w: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/</w:t>
            </w:r>
            <w:r w:rsidRPr="00B56582"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Frankfort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9DB03EE" w14:textId="77777777" w:rsidR="00CB790C" w:rsidRPr="00B56582" w:rsidRDefault="00CB790C" w:rsidP="00CB790C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6"/>
                <w:szCs w:val="16"/>
                <w:lang w:val="en-US"/>
              </w:rPr>
            </w:pPr>
            <w:r w:rsidRPr="00B56582">
              <w:rPr>
                <w:rFonts w:ascii="Tahoma" w:eastAsia="Tahoma" w:hAnsi="Tahoma" w:cs="Tahoma"/>
                <w:b/>
                <w:color w:val="1F4E79"/>
                <w:sz w:val="16"/>
                <w:szCs w:val="16"/>
                <w:lang w:val="en-US"/>
              </w:rPr>
              <w:t xml:space="preserve">Hilton Garden Inn </w:t>
            </w:r>
          </w:p>
        </w:tc>
      </w:tr>
    </w:tbl>
    <w:p w14:paraId="06FDAECE" w14:textId="77777777" w:rsidR="00CB790C" w:rsidRPr="00F44840" w:rsidRDefault="00CB790C" w:rsidP="00CB790C">
      <w:pPr>
        <w:spacing w:after="0" w:line="240" w:lineRule="auto"/>
        <w:ind w:firstLineChars="1300" w:firstLine="4176"/>
        <w:jc w:val="both"/>
        <w:rPr>
          <w:rFonts w:ascii="Arial Narrow" w:eastAsia="Times New Roman" w:hAnsi="Arial Narrow" w:cs="Calibri Light"/>
          <w:b/>
          <w:color w:val="000000"/>
          <w:sz w:val="32"/>
          <w:szCs w:val="24"/>
          <w:lang w:val="en-US"/>
        </w:rPr>
      </w:pPr>
      <w:r w:rsidRPr="00674ACD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  <w:t>Package 4 * Hotels</w:t>
      </w:r>
    </w:p>
    <w:p w14:paraId="29AC9ECC" w14:textId="088CB03B" w:rsidR="0093689D" w:rsidRDefault="0093689D" w:rsidP="00D533C3">
      <w:pPr>
        <w:spacing w:before="24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</w:pPr>
    </w:p>
    <w:p w14:paraId="18518DCB" w14:textId="0BB96DBB" w:rsidR="00CB790C" w:rsidRDefault="00CB790C" w:rsidP="00D533C3">
      <w:pPr>
        <w:spacing w:before="24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</w:pPr>
    </w:p>
    <w:p w14:paraId="63B34F43" w14:textId="70F49D3F" w:rsidR="00CB790C" w:rsidRDefault="00CB790C" w:rsidP="00D533C3">
      <w:pPr>
        <w:spacing w:before="24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</w:pPr>
    </w:p>
    <w:p w14:paraId="734166E8" w14:textId="2F15B736" w:rsidR="00CB790C" w:rsidRDefault="00CB790C" w:rsidP="00D533C3">
      <w:pPr>
        <w:spacing w:before="24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</w:pPr>
    </w:p>
    <w:p w14:paraId="6F225FDE" w14:textId="14C4ABE8" w:rsidR="00CB790C" w:rsidRDefault="00CB790C" w:rsidP="00D533C3">
      <w:pPr>
        <w:spacing w:before="24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</w:pPr>
    </w:p>
    <w:p w14:paraId="578291E9" w14:textId="77777777" w:rsidR="008876AC" w:rsidRDefault="008876AC" w:rsidP="008876AC">
      <w:pPr>
        <w:spacing w:after="0" w:line="240" w:lineRule="auto"/>
        <w:ind w:firstLine="284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</w:pPr>
    </w:p>
    <w:p w14:paraId="67AE6053" w14:textId="06C78785" w:rsidR="008876AC" w:rsidRDefault="008876AC" w:rsidP="007D5175">
      <w:pPr>
        <w:spacing w:after="0" w:line="240" w:lineRule="auto"/>
        <w:ind w:firstLine="284"/>
        <w:rPr>
          <w:b/>
          <w:bCs/>
          <w:sz w:val="18"/>
          <w:highlight w:val="green"/>
          <w:lang w:val="en-US"/>
        </w:rPr>
      </w:pPr>
    </w:p>
    <w:p w14:paraId="6DF8E2EF" w14:textId="6C13E5AD" w:rsidR="00270725" w:rsidRPr="00D533C3" w:rsidRDefault="00270725" w:rsidP="00D533C3">
      <w:pPr>
        <w:spacing w:before="24"/>
        <w:rPr>
          <w:b/>
          <w:bCs/>
          <w:lang w:val="en-US"/>
        </w:rPr>
      </w:pPr>
      <w:r w:rsidRPr="008807D4">
        <w:rPr>
          <w:b/>
          <w:bCs/>
          <w:sz w:val="18"/>
          <w:highlight w:val="green"/>
          <w:lang w:val="en-US"/>
        </w:rPr>
        <w:t>*ROOMS IN HOTELS AND TRAIN TICKETS AVAILABILITY FOR BULETT TRAIN “AFROSIAB” ARE NOT GUARANTEED AT THE TIME OF QUOTATION.CAN BE CHECKED UPON REQUEST.</w:t>
      </w:r>
    </w:p>
    <w:p w14:paraId="0026E7A9" w14:textId="0150BA59" w:rsidR="00270725" w:rsidRDefault="00270725" w:rsidP="00270725">
      <w:pPr>
        <w:spacing w:after="0" w:line="240" w:lineRule="auto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lang w:val="en-US"/>
        </w:rPr>
      </w:pPr>
      <w:r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  <w:t xml:space="preserve">Supplement cost of entry fees Tashkent &amp; Samarkand </w:t>
      </w:r>
      <w:r w:rsidR="002C0854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  <w:t>8</w:t>
      </w:r>
      <w:r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  <w:t>0 USD p/p</w:t>
      </w:r>
    </w:p>
    <w:p w14:paraId="6F91E32F" w14:textId="77777777" w:rsidR="00270725" w:rsidRDefault="00270725" w:rsidP="00270725">
      <w:pPr>
        <w:pStyle w:val="a5"/>
        <w:ind w:left="644"/>
        <w:jc w:val="center"/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  <w:bdr w:val="none" w:sz="0" w:space="0" w:color="auto" w:frame="1"/>
        </w:rPr>
      </w:pPr>
    </w:p>
    <w:p w14:paraId="4AC56308" w14:textId="296DB08A" w:rsidR="00270725" w:rsidRDefault="00270725" w:rsidP="00270725">
      <w:pPr>
        <w:spacing w:after="0" w:line="240" w:lineRule="auto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lang w:val="en-US"/>
        </w:rPr>
      </w:pPr>
      <w:r w:rsidRPr="003E2CB7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green"/>
          <w:lang w:val="en-US"/>
        </w:rPr>
        <w:t>Supplement cost of LUNCH 15 USD p/p</w:t>
      </w:r>
    </w:p>
    <w:p w14:paraId="117513C8" w14:textId="77777777" w:rsidR="00270725" w:rsidRPr="00626CD6" w:rsidRDefault="00270725" w:rsidP="00270725">
      <w:pPr>
        <w:pStyle w:val="a5"/>
        <w:ind w:left="644"/>
        <w:jc w:val="center"/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  <w:bdr w:val="none" w:sz="0" w:space="0" w:color="auto" w:frame="1"/>
        </w:rPr>
      </w:pPr>
    </w:p>
    <w:p w14:paraId="517F54ED" w14:textId="6CF23783" w:rsidR="00CF4873" w:rsidRPr="008807D4" w:rsidRDefault="00270725" w:rsidP="00D533C3">
      <w:pPr>
        <w:spacing w:after="0" w:line="240" w:lineRule="auto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lang w:val="en-US"/>
        </w:rPr>
      </w:pPr>
      <w:r w:rsidRPr="003E2CB7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  <w:t>Supplement cost of DINNER 15 USD p/p</w:t>
      </w:r>
    </w:p>
    <w:sectPr w:rsidR="00CF4873" w:rsidRPr="008807D4" w:rsidSect="001F1E78">
      <w:footerReference w:type="default" r:id="rId46"/>
      <w:pgSz w:w="11906" w:h="16838"/>
      <w:pgMar w:top="0" w:right="0" w:bottom="0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02F40" w14:textId="77777777" w:rsidR="0074638F" w:rsidRDefault="0074638F">
      <w:pPr>
        <w:spacing w:after="0" w:line="240" w:lineRule="auto"/>
      </w:pPr>
      <w:r>
        <w:separator/>
      </w:r>
    </w:p>
  </w:endnote>
  <w:endnote w:type="continuationSeparator" w:id="0">
    <w:p w14:paraId="52AEB130" w14:textId="77777777" w:rsidR="0074638F" w:rsidRDefault="0074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cademyUz">
    <w:altName w:val="Calibri"/>
    <w:charset w:val="00"/>
    <w:family w:val="auto"/>
    <w:pitch w:val="default"/>
    <w:sig w:usb0="00000000" w:usb1="00000000" w:usb2="00000000" w:usb3="00000000" w:csb0="00000097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517E1" w14:textId="77777777" w:rsidR="00856C22" w:rsidRDefault="00856C22"/>
  <w:p w14:paraId="5751C3AA" w14:textId="77777777" w:rsidR="00856C22" w:rsidRDefault="00856C22">
    <w:pPr>
      <w:pStyle w:val="a6"/>
      <w:rPr>
        <w:lang w:val="en-US"/>
      </w:rPr>
    </w:pPr>
  </w:p>
  <w:p w14:paraId="76CC420C" w14:textId="77777777" w:rsidR="00856C22" w:rsidRDefault="00856C22">
    <w:pPr>
      <w:pStyle w:val="a6"/>
      <w:ind w:firstLine="709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6EC14" w14:textId="77777777" w:rsidR="0074638F" w:rsidRDefault="0074638F">
      <w:pPr>
        <w:spacing w:after="0" w:line="240" w:lineRule="auto"/>
      </w:pPr>
      <w:r>
        <w:separator/>
      </w:r>
    </w:p>
  </w:footnote>
  <w:footnote w:type="continuationSeparator" w:id="0">
    <w:p w14:paraId="69E11A5B" w14:textId="77777777" w:rsidR="0074638F" w:rsidRDefault="007463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D3A026E"/>
    <w:lvl w:ilvl="0" w:tplc="D892D0D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13EEE4C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335B79"/>
    <w:multiLevelType w:val="hybridMultilevel"/>
    <w:tmpl w:val="0C961A44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209117B2"/>
    <w:multiLevelType w:val="hybridMultilevel"/>
    <w:tmpl w:val="9188852E"/>
    <w:lvl w:ilvl="0" w:tplc="D892D0D4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5A6EF1"/>
    <w:multiLevelType w:val="hybridMultilevel"/>
    <w:tmpl w:val="13EEE4C6"/>
    <w:lvl w:ilvl="0" w:tplc="04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D311EA9"/>
    <w:multiLevelType w:val="hybridMultilevel"/>
    <w:tmpl w:val="F76EF90E"/>
    <w:lvl w:ilvl="0" w:tplc="D892D0D4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9DF5C2A"/>
    <w:multiLevelType w:val="hybridMultilevel"/>
    <w:tmpl w:val="FE3C1050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28D6152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C22"/>
    <w:rsid w:val="000371FB"/>
    <w:rsid w:val="00043089"/>
    <w:rsid w:val="000673D4"/>
    <w:rsid w:val="000943E8"/>
    <w:rsid w:val="000D07E7"/>
    <w:rsid w:val="000D5EC4"/>
    <w:rsid w:val="000E4104"/>
    <w:rsid w:val="000F67DB"/>
    <w:rsid w:val="0011388B"/>
    <w:rsid w:val="00122D47"/>
    <w:rsid w:val="00130F6B"/>
    <w:rsid w:val="00133B62"/>
    <w:rsid w:val="00140B13"/>
    <w:rsid w:val="001706AA"/>
    <w:rsid w:val="0017362E"/>
    <w:rsid w:val="00190BDA"/>
    <w:rsid w:val="001A44E7"/>
    <w:rsid w:val="001C0DFE"/>
    <w:rsid w:val="001D697B"/>
    <w:rsid w:val="001F1E78"/>
    <w:rsid w:val="001F439E"/>
    <w:rsid w:val="00222AC8"/>
    <w:rsid w:val="00231057"/>
    <w:rsid w:val="00242224"/>
    <w:rsid w:val="00264149"/>
    <w:rsid w:val="00270725"/>
    <w:rsid w:val="002C0854"/>
    <w:rsid w:val="002C4848"/>
    <w:rsid w:val="003174BF"/>
    <w:rsid w:val="00323D2F"/>
    <w:rsid w:val="00337D4A"/>
    <w:rsid w:val="00344361"/>
    <w:rsid w:val="00350811"/>
    <w:rsid w:val="003849C1"/>
    <w:rsid w:val="003D3715"/>
    <w:rsid w:val="003F73CD"/>
    <w:rsid w:val="004255D2"/>
    <w:rsid w:val="004339A8"/>
    <w:rsid w:val="00435E2D"/>
    <w:rsid w:val="004372E2"/>
    <w:rsid w:val="00441A40"/>
    <w:rsid w:val="0044218F"/>
    <w:rsid w:val="00490354"/>
    <w:rsid w:val="004C3B2C"/>
    <w:rsid w:val="004E48A1"/>
    <w:rsid w:val="004E6506"/>
    <w:rsid w:val="004F23DB"/>
    <w:rsid w:val="004F297F"/>
    <w:rsid w:val="004F2C83"/>
    <w:rsid w:val="00502E08"/>
    <w:rsid w:val="00517E3C"/>
    <w:rsid w:val="00521269"/>
    <w:rsid w:val="005273AC"/>
    <w:rsid w:val="00597B3B"/>
    <w:rsid w:val="00597F50"/>
    <w:rsid w:val="005D319A"/>
    <w:rsid w:val="005E4F89"/>
    <w:rsid w:val="005F6BF4"/>
    <w:rsid w:val="005F6C1B"/>
    <w:rsid w:val="00616141"/>
    <w:rsid w:val="006163D3"/>
    <w:rsid w:val="006222B7"/>
    <w:rsid w:val="006416A0"/>
    <w:rsid w:val="006553C5"/>
    <w:rsid w:val="00674ACD"/>
    <w:rsid w:val="00682DE7"/>
    <w:rsid w:val="006B00B7"/>
    <w:rsid w:val="006B013C"/>
    <w:rsid w:val="006B3A4F"/>
    <w:rsid w:val="006B6D21"/>
    <w:rsid w:val="006C2010"/>
    <w:rsid w:val="006C575F"/>
    <w:rsid w:val="006C686B"/>
    <w:rsid w:val="006D23AF"/>
    <w:rsid w:val="006D7B7F"/>
    <w:rsid w:val="006E0ACB"/>
    <w:rsid w:val="006E2A31"/>
    <w:rsid w:val="006E2FC6"/>
    <w:rsid w:val="006E57E3"/>
    <w:rsid w:val="006F069F"/>
    <w:rsid w:val="006F2F65"/>
    <w:rsid w:val="00731069"/>
    <w:rsid w:val="00735BC3"/>
    <w:rsid w:val="0074219E"/>
    <w:rsid w:val="0074638F"/>
    <w:rsid w:val="00761CC9"/>
    <w:rsid w:val="00791520"/>
    <w:rsid w:val="007A04BF"/>
    <w:rsid w:val="007B7988"/>
    <w:rsid w:val="007C24AC"/>
    <w:rsid w:val="007D5175"/>
    <w:rsid w:val="007E2A9C"/>
    <w:rsid w:val="007F1BE2"/>
    <w:rsid w:val="007F27BE"/>
    <w:rsid w:val="007F7EB2"/>
    <w:rsid w:val="00851383"/>
    <w:rsid w:val="00856C22"/>
    <w:rsid w:val="00877639"/>
    <w:rsid w:val="008807D4"/>
    <w:rsid w:val="00884E7E"/>
    <w:rsid w:val="008876AC"/>
    <w:rsid w:val="008A1654"/>
    <w:rsid w:val="008D0047"/>
    <w:rsid w:val="008F43F3"/>
    <w:rsid w:val="00900209"/>
    <w:rsid w:val="0090120B"/>
    <w:rsid w:val="00910129"/>
    <w:rsid w:val="0091402E"/>
    <w:rsid w:val="00926CAD"/>
    <w:rsid w:val="0093689D"/>
    <w:rsid w:val="00936FB7"/>
    <w:rsid w:val="009503AB"/>
    <w:rsid w:val="00951E6E"/>
    <w:rsid w:val="009633C1"/>
    <w:rsid w:val="009912EC"/>
    <w:rsid w:val="009D3EF6"/>
    <w:rsid w:val="009E77CC"/>
    <w:rsid w:val="009F37C9"/>
    <w:rsid w:val="009F491D"/>
    <w:rsid w:val="00A46C03"/>
    <w:rsid w:val="00A526E1"/>
    <w:rsid w:val="00A56460"/>
    <w:rsid w:val="00A74092"/>
    <w:rsid w:val="00A76507"/>
    <w:rsid w:val="00A92B76"/>
    <w:rsid w:val="00A966DC"/>
    <w:rsid w:val="00AE3BCF"/>
    <w:rsid w:val="00AE5017"/>
    <w:rsid w:val="00B056BE"/>
    <w:rsid w:val="00B07165"/>
    <w:rsid w:val="00B07179"/>
    <w:rsid w:val="00B4482D"/>
    <w:rsid w:val="00B4567E"/>
    <w:rsid w:val="00B56582"/>
    <w:rsid w:val="00B62793"/>
    <w:rsid w:val="00B63FF2"/>
    <w:rsid w:val="00B70D6A"/>
    <w:rsid w:val="00B943D3"/>
    <w:rsid w:val="00BA20BC"/>
    <w:rsid w:val="00BC1F2B"/>
    <w:rsid w:val="00BD21BD"/>
    <w:rsid w:val="00C275A3"/>
    <w:rsid w:val="00C93920"/>
    <w:rsid w:val="00CB0188"/>
    <w:rsid w:val="00CB790C"/>
    <w:rsid w:val="00CE1841"/>
    <w:rsid w:val="00CF4873"/>
    <w:rsid w:val="00D402E1"/>
    <w:rsid w:val="00D411BA"/>
    <w:rsid w:val="00D533C3"/>
    <w:rsid w:val="00D5344E"/>
    <w:rsid w:val="00D6336A"/>
    <w:rsid w:val="00DA16B9"/>
    <w:rsid w:val="00DB36CD"/>
    <w:rsid w:val="00DD1ACF"/>
    <w:rsid w:val="00DE7EEA"/>
    <w:rsid w:val="00E127D0"/>
    <w:rsid w:val="00E136E8"/>
    <w:rsid w:val="00E2551D"/>
    <w:rsid w:val="00E351BB"/>
    <w:rsid w:val="00E35BC8"/>
    <w:rsid w:val="00E54D16"/>
    <w:rsid w:val="00E7592A"/>
    <w:rsid w:val="00E8631E"/>
    <w:rsid w:val="00E93CAC"/>
    <w:rsid w:val="00E954B6"/>
    <w:rsid w:val="00ED7863"/>
    <w:rsid w:val="00F02452"/>
    <w:rsid w:val="00F06B42"/>
    <w:rsid w:val="00F12DDF"/>
    <w:rsid w:val="00F21608"/>
    <w:rsid w:val="00F34A17"/>
    <w:rsid w:val="00F36988"/>
    <w:rsid w:val="00F44840"/>
    <w:rsid w:val="00F5380C"/>
    <w:rsid w:val="00F557BC"/>
    <w:rsid w:val="00F86099"/>
    <w:rsid w:val="00F87330"/>
    <w:rsid w:val="00F87878"/>
    <w:rsid w:val="00F92D12"/>
    <w:rsid w:val="00FB632A"/>
    <w:rsid w:val="00FD4775"/>
    <w:rsid w:val="00FD5791"/>
    <w:rsid w:val="00FF4F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46125"/>
  <w15:docId w15:val="{8666F72D-9A69-4CDF-B057-877B77385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/>
    </w:pPr>
  </w:style>
  <w:style w:type="paragraph" w:styleId="2">
    <w:name w:val="heading 2"/>
    <w:basedOn w:val="a"/>
    <w:link w:val="20"/>
    <w:uiPriority w:val="9"/>
    <w:semiHidden/>
    <w:unhideWhenUsed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rPr>
      <w:color w:val="0563C1"/>
      <w:u w:val="single"/>
    </w:rPr>
  </w:style>
  <w:style w:type="character" w:customStyle="1" w:styleId="tourdays">
    <w:name w:val="tourdays"/>
    <w:basedOn w:val="a0"/>
  </w:style>
  <w:style w:type="paragraph" w:styleId="a5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</w:style>
  <w:style w:type="paragraph" w:customStyle="1" w:styleId="xxxmsonormal">
    <w:name w:val="x_xx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msonormal">
    <w:name w:val="x_msonormal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Balloon Text"/>
    <w:basedOn w:val="a"/>
    <w:link w:val="a9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line="240" w:lineRule="auto"/>
    </w:pPr>
    <w:rPr>
      <w:rFonts w:cs="Calibri"/>
      <w:color w:val="000000"/>
      <w:sz w:val="24"/>
      <w:szCs w:val="24"/>
    </w:rPr>
  </w:style>
  <w:style w:type="character" w:styleId="ac">
    <w:name w:val="Strong"/>
    <w:basedOn w:val="a0"/>
    <w:uiPriority w:val="22"/>
    <w:qFormat/>
    <w:rPr>
      <w:b/>
      <w:bCs/>
    </w:rPr>
  </w:style>
  <w:style w:type="paragraph" w:customStyle="1" w:styleId="xxmsonormal">
    <w:name w:val="x_x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basedOn w:val="a0"/>
    <w:uiPriority w:val="20"/>
    <w:qFormat/>
    <w:rPr>
      <w:i/>
      <w:iCs/>
    </w:rPr>
  </w:style>
  <w:style w:type="paragraph" w:styleId="ae">
    <w:name w:val="Normal (Web)"/>
    <w:basedOn w:val="a"/>
    <w:uiPriority w:val="99"/>
    <w:qFormat/>
    <w:pPr>
      <w:spacing w:before="100" w:beforeAutospacing="1" w:after="100" w:afterAutospacing="1" w:line="240" w:lineRule="auto"/>
    </w:pPr>
    <w:rPr>
      <w:rFonts w:cs="Calibri"/>
      <w:lang w:val="en-US"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f">
    <w:name w:val="Plain Text"/>
    <w:basedOn w:val="a"/>
    <w:link w:val="af0"/>
    <w:uiPriority w:val="99"/>
    <w:pPr>
      <w:spacing w:after="0" w:line="240" w:lineRule="auto"/>
    </w:pPr>
    <w:rPr>
      <w:rFonts w:cs="Times New Roman"/>
      <w:szCs w:val="21"/>
      <w:lang w:val="en-US"/>
    </w:rPr>
  </w:style>
  <w:style w:type="character" w:customStyle="1" w:styleId="af0">
    <w:name w:val="Текст Знак"/>
    <w:basedOn w:val="a0"/>
    <w:link w:val="af"/>
    <w:uiPriority w:val="99"/>
    <w:rPr>
      <w:rFonts w:ascii="Calibri" w:eastAsia="Calibri" w:hAnsi="Calibri" w:cs="Times New Roman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7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theme" Target="theme/theme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footer" Target="footer1.xml"/><Relationship Id="rId20" Type="http://schemas.openxmlformats.org/officeDocument/2006/relationships/image" Target="media/image13.jpeg"/><Relationship Id="rId4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2EEEA-A98A-4B37-AEF6-370FE1BB9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815</Words>
  <Characters>4651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Jasurbek Safarov</cp:lastModifiedBy>
  <cp:revision>2</cp:revision>
  <cp:lastPrinted>2026-06-24T14:42:00Z</cp:lastPrinted>
  <dcterms:created xsi:type="dcterms:W3CDTF">2026-08-13T06:25:00Z</dcterms:created>
  <dcterms:modified xsi:type="dcterms:W3CDTF">2026-08-13T06:25:00Z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dad1a4021287492cbcb4adf4c81df9d3</vt:lpwstr>
  </property>
</Properties>
</file>